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International Academy of Education</w:t>
      </w: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p>
    <w:p w:rsidR="00DF7667" w:rsidRDefault="00DF7667" w:rsidP="00D65326">
      <w:pPr>
        <w:pStyle w:val="ListParagraph"/>
        <w:tabs>
          <w:tab w:val="left" w:pos="709"/>
        </w:tabs>
        <w:spacing w:after="0"/>
        <w:ind w:left="0"/>
        <w:jc w:val="center"/>
        <w:rPr>
          <w:rFonts w:ascii="Times New Roman" w:hAnsi="Times New Roman" w:cs="Times New Roman"/>
          <w:b/>
          <w:sz w:val="20"/>
          <w:szCs w:val="20"/>
          <w:lang w:val="en-US"/>
        </w:rPr>
      </w:pPr>
    </w:p>
    <w:p w:rsidR="00D65326" w:rsidRPr="00DF7667" w:rsidRDefault="00D65326" w:rsidP="00D65326">
      <w:pPr>
        <w:pStyle w:val="ListParagraph"/>
        <w:tabs>
          <w:tab w:val="left" w:pos="709"/>
        </w:tabs>
        <w:spacing w:after="0"/>
        <w:ind w:left="0"/>
        <w:jc w:val="center"/>
        <w:rPr>
          <w:rFonts w:ascii="Times New Roman" w:hAnsi="Times New Roman" w:cs="Times New Roman"/>
          <w:b/>
          <w:sz w:val="28"/>
          <w:szCs w:val="20"/>
          <w:lang w:val="en-US"/>
        </w:rPr>
      </w:pPr>
      <w:r w:rsidRPr="00DF7667">
        <w:rPr>
          <w:rFonts w:ascii="Times New Roman" w:hAnsi="Times New Roman" w:cs="Times New Roman"/>
          <w:b/>
          <w:sz w:val="28"/>
          <w:szCs w:val="20"/>
          <w:lang w:val="en-US"/>
        </w:rPr>
        <w:t>PROGRAM</w:t>
      </w: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ASSEMBLY MEETING</w:t>
      </w: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MARBACH CASTLE</w:t>
      </w:r>
    </w:p>
    <w:p w:rsidR="00D65326" w:rsidRDefault="00D65326" w:rsidP="00D65326">
      <w:pPr>
        <w:pStyle w:val="ListParagraph"/>
        <w:tabs>
          <w:tab w:val="left" w:pos="709"/>
        </w:tabs>
        <w:spacing w:after="0"/>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SEPTEMBER 1 – 4, 2013</w:t>
      </w: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DF7667" w:rsidRDefault="00DF7667" w:rsidP="003E516B">
      <w:pPr>
        <w:pStyle w:val="ListParagraph"/>
        <w:tabs>
          <w:tab w:val="left" w:pos="709"/>
        </w:tabs>
        <w:spacing w:after="0"/>
        <w:ind w:left="0"/>
        <w:rPr>
          <w:rFonts w:ascii="Times New Roman" w:hAnsi="Times New Roman" w:cs="Times New Roman"/>
          <w:b/>
          <w:sz w:val="20"/>
          <w:szCs w:val="20"/>
          <w:lang w:val="en-US"/>
        </w:rPr>
      </w:pPr>
    </w:p>
    <w:p w:rsidR="00D65326" w:rsidRPr="00004759" w:rsidRDefault="00D65326" w:rsidP="003E516B">
      <w:pPr>
        <w:pStyle w:val="ListParagraph"/>
        <w:tabs>
          <w:tab w:val="left" w:pos="709"/>
        </w:tabs>
        <w:spacing w:after="0"/>
        <w:ind w:left="0"/>
        <w:rPr>
          <w:rFonts w:ascii="Times New Roman" w:hAnsi="Times New Roman" w:cs="Times New Roman"/>
          <w:b/>
          <w:szCs w:val="20"/>
          <w:lang w:val="en-US"/>
        </w:rPr>
      </w:pPr>
      <w:r w:rsidRPr="00004759">
        <w:rPr>
          <w:rFonts w:ascii="Times New Roman" w:hAnsi="Times New Roman" w:cs="Times New Roman"/>
          <w:b/>
          <w:szCs w:val="20"/>
          <w:lang w:val="en-US"/>
        </w:rPr>
        <w:t>LIST OF ATTENDEES (AND PARTNERS)</w:t>
      </w: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r>
        <w:rPr>
          <w:rFonts w:ascii="Times New Roman" w:hAnsi="Times New Roman" w:cs="Times New Roman"/>
          <w:b/>
          <w:sz w:val="20"/>
          <w:szCs w:val="20"/>
          <w:lang w:val="en-US"/>
        </w:rPr>
        <w:t>See Appendix A</w:t>
      </w: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D65326" w:rsidRDefault="00D65326" w:rsidP="003E516B">
      <w:pPr>
        <w:pStyle w:val="ListParagraph"/>
        <w:tabs>
          <w:tab w:val="left" w:pos="709"/>
        </w:tabs>
        <w:spacing w:after="0"/>
        <w:ind w:left="0"/>
        <w:rPr>
          <w:rFonts w:ascii="Times New Roman" w:hAnsi="Times New Roman" w:cs="Times New Roman"/>
          <w:b/>
          <w:sz w:val="20"/>
          <w:szCs w:val="20"/>
          <w:lang w:val="en-US"/>
        </w:rPr>
      </w:pPr>
    </w:p>
    <w:p w:rsidR="005B301E" w:rsidRPr="00004759" w:rsidRDefault="00124C4D" w:rsidP="003E516B">
      <w:pPr>
        <w:pStyle w:val="ListParagraph"/>
        <w:tabs>
          <w:tab w:val="left" w:pos="709"/>
        </w:tabs>
        <w:spacing w:after="0"/>
        <w:ind w:left="0"/>
        <w:rPr>
          <w:rFonts w:ascii="Times New Roman" w:hAnsi="Times New Roman" w:cs="Times New Roman"/>
          <w:szCs w:val="20"/>
          <w:lang w:val="en-US"/>
        </w:rPr>
      </w:pPr>
      <w:r w:rsidRPr="00004759">
        <w:rPr>
          <w:rFonts w:ascii="Times New Roman" w:hAnsi="Times New Roman" w:cs="Times New Roman"/>
          <w:b/>
          <w:szCs w:val="20"/>
          <w:lang w:val="en-US"/>
        </w:rPr>
        <w:t>SUNDAY SEPTEMBER 1:  ARRIVAL AND WELCOME</w:t>
      </w:r>
    </w:p>
    <w:p w:rsidR="00DB3163" w:rsidRDefault="00DB3163" w:rsidP="003E516B">
      <w:pPr>
        <w:tabs>
          <w:tab w:val="left" w:pos="709"/>
        </w:tabs>
        <w:spacing w:after="0"/>
        <w:rPr>
          <w:rFonts w:ascii="Times New Roman" w:hAnsi="Times New Roman" w:cs="Times New Roman"/>
          <w:sz w:val="20"/>
          <w:szCs w:val="20"/>
          <w:lang w:val="en-US"/>
        </w:rPr>
      </w:pPr>
    </w:p>
    <w:p w:rsidR="00D65326" w:rsidRDefault="00D65326" w:rsidP="003E516B">
      <w:pPr>
        <w:tabs>
          <w:tab w:val="left" w:pos="709"/>
        </w:tabs>
        <w:spacing w:after="0"/>
        <w:ind w:left="709" w:hanging="709"/>
        <w:rPr>
          <w:rFonts w:ascii="Times New Roman" w:hAnsi="Times New Roman" w:cs="Times New Roman"/>
          <w:b/>
          <w:sz w:val="20"/>
          <w:szCs w:val="20"/>
          <w:lang w:val="en-US"/>
        </w:rPr>
      </w:pPr>
      <w:r>
        <w:rPr>
          <w:rFonts w:ascii="Times New Roman" w:hAnsi="Times New Roman" w:cs="Times New Roman"/>
          <w:b/>
          <w:sz w:val="20"/>
          <w:szCs w:val="20"/>
          <w:lang w:val="en-US"/>
        </w:rPr>
        <w:t xml:space="preserve">16.00 </w:t>
      </w:r>
      <w:r>
        <w:rPr>
          <w:rFonts w:ascii="Times New Roman" w:hAnsi="Times New Roman" w:cs="Times New Roman"/>
          <w:b/>
          <w:sz w:val="20"/>
          <w:szCs w:val="20"/>
          <w:lang w:val="en-US"/>
        </w:rPr>
        <w:sym w:font="Symbol" w:char="F02D"/>
      </w:r>
      <w:r w:rsidR="0030049F">
        <w:rPr>
          <w:rFonts w:ascii="Times New Roman" w:hAnsi="Times New Roman" w:cs="Times New Roman"/>
          <w:b/>
          <w:sz w:val="20"/>
          <w:szCs w:val="20"/>
          <w:lang w:val="en-US"/>
        </w:rPr>
        <w:t xml:space="preserve"> 17.30</w:t>
      </w:r>
      <w:r w:rsidR="00004759">
        <w:rPr>
          <w:rFonts w:ascii="Times New Roman" w:hAnsi="Times New Roman" w:cs="Times New Roman"/>
          <w:b/>
          <w:sz w:val="20"/>
          <w:szCs w:val="20"/>
          <w:lang w:val="en-US"/>
        </w:rPr>
        <w:t xml:space="preserve">  </w:t>
      </w:r>
      <w:r w:rsidR="003E516B" w:rsidRPr="00124C4D">
        <w:rPr>
          <w:rFonts w:ascii="Times New Roman" w:hAnsi="Times New Roman" w:cs="Times New Roman"/>
          <w:b/>
          <w:sz w:val="20"/>
          <w:szCs w:val="20"/>
          <w:lang w:val="en-US"/>
        </w:rPr>
        <w:t xml:space="preserve"> </w:t>
      </w:r>
      <w:r>
        <w:rPr>
          <w:rFonts w:ascii="Times New Roman" w:hAnsi="Times New Roman" w:cs="Times New Roman"/>
          <w:b/>
          <w:sz w:val="20"/>
          <w:szCs w:val="20"/>
          <w:lang w:val="en-US"/>
        </w:rPr>
        <w:t>Board</w:t>
      </w:r>
      <w:r w:rsidR="003E516B" w:rsidRPr="00124C4D">
        <w:rPr>
          <w:rFonts w:ascii="Times New Roman" w:hAnsi="Times New Roman" w:cs="Times New Roman"/>
          <w:b/>
          <w:sz w:val="20"/>
          <w:szCs w:val="20"/>
          <w:lang w:val="en-US"/>
        </w:rPr>
        <w:t xml:space="preserve"> meeting</w:t>
      </w:r>
      <w:r w:rsidR="00850526">
        <w:rPr>
          <w:rFonts w:ascii="Times New Roman" w:hAnsi="Times New Roman" w:cs="Times New Roman"/>
          <w:b/>
          <w:sz w:val="20"/>
          <w:szCs w:val="20"/>
          <w:lang w:val="en-US"/>
        </w:rPr>
        <w:t xml:space="preserve"> </w:t>
      </w:r>
      <w:r w:rsidR="00850526" w:rsidRPr="00EF6B96">
        <w:rPr>
          <w:rFonts w:ascii="Times New Roman" w:hAnsi="Times New Roman" w:cs="Times New Roman"/>
          <w:sz w:val="20"/>
          <w:szCs w:val="20"/>
          <w:lang w:val="en-US"/>
        </w:rPr>
        <w:t>(90 minutes)</w:t>
      </w:r>
    </w:p>
    <w:p w:rsidR="00850526" w:rsidRDefault="00850526" w:rsidP="003E516B">
      <w:pPr>
        <w:tabs>
          <w:tab w:val="left" w:pos="709"/>
        </w:tabs>
        <w:spacing w:after="0"/>
        <w:ind w:left="709" w:hanging="709"/>
        <w:rPr>
          <w:rFonts w:ascii="Times New Roman" w:hAnsi="Times New Roman" w:cs="Times New Roman"/>
          <w:sz w:val="20"/>
          <w:szCs w:val="20"/>
          <w:lang w:val="en-US"/>
        </w:rPr>
      </w:pPr>
    </w:p>
    <w:p w:rsidR="00004759" w:rsidRDefault="00736964" w:rsidP="00D65326">
      <w:pPr>
        <w:spacing w:after="0"/>
        <w:rPr>
          <w:rFonts w:ascii="Times New Roman" w:hAnsi="Times New Roman" w:cs="Times New Roman"/>
          <w:sz w:val="20"/>
          <w:szCs w:val="20"/>
          <w:lang w:val="en-US"/>
        </w:rPr>
      </w:pPr>
      <w:r w:rsidRPr="003E516B">
        <w:rPr>
          <w:rFonts w:ascii="Times New Roman" w:hAnsi="Times New Roman" w:cs="Times New Roman"/>
          <w:sz w:val="20"/>
          <w:szCs w:val="20"/>
          <w:lang w:val="en-US"/>
        </w:rPr>
        <w:t xml:space="preserve">Present </w:t>
      </w:r>
      <w:r w:rsidR="00D65326">
        <w:rPr>
          <w:rFonts w:ascii="Times New Roman" w:hAnsi="Times New Roman" w:cs="Times New Roman"/>
          <w:sz w:val="20"/>
          <w:szCs w:val="20"/>
          <w:lang w:val="en-US"/>
        </w:rPr>
        <w:t>members of the B</w:t>
      </w:r>
      <w:r w:rsidR="005B301E" w:rsidRPr="003E516B">
        <w:rPr>
          <w:rFonts w:ascii="Times New Roman" w:hAnsi="Times New Roman" w:cs="Times New Roman"/>
          <w:sz w:val="20"/>
          <w:szCs w:val="20"/>
          <w:lang w:val="en-US"/>
        </w:rPr>
        <w:t xml:space="preserve">oard to </w:t>
      </w:r>
      <w:r w:rsidR="00D65326">
        <w:rPr>
          <w:rFonts w:ascii="Times New Roman" w:hAnsi="Times New Roman" w:cs="Times New Roman"/>
          <w:sz w:val="20"/>
          <w:szCs w:val="20"/>
          <w:lang w:val="en-US"/>
        </w:rPr>
        <w:t>have a meeting and prepare for</w:t>
      </w:r>
      <w:r w:rsidRPr="003E516B">
        <w:rPr>
          <w:rFonts w:ascii="Times New Roman" w:hAnsi="Times New Roman" w:cs="Times New Roman"/>
          <w:sz w:val="20"/>
          <w:szCs w:val="20"/>
          <w:lang w:val="en-US"/>
        </w:rPr>
        <w:t xml:space="preserve"> the general </w:t>
      </w:r>
      <w:r w:rsidR="00D65326">
        <w:rPr>
          <w:rFonts w:ascii="Times New Roman" w:hAnsi="Times New Roman" w:cs="Times New Roman"/>
          <w:sz w:val="20"/>
          <w:szCs w:val="20"/>
          <w:lang w:val="en-US"/>
        </w:rPr>
        <w:t>assembly</w:t>
      </w:r>
      <w:r w:rsidR="00004759">
        <w:rPr>
          <w:rFonts w:ascii="Times New Roman" w:hAnsi="Times New Roman" w:cs="Times New Roman"/>
          <w:sz w:val="20"/>
          <w:szCs w:val="20"/>
          <w:lang w:val="en-US"/>
        </w:rPr>
        <w:t>:</w:t>
      </w:r>
    </w:p>
    <w:p w:rsidR="003E516B" w:rsidRPr="003E516B" w:rsidRDefault="004A7FE4" w:rsidP="00D65326">
      <w:pPr>
        <w:spacing w:after="0"/>
        <w:rPr>
          <w:rFonts w:ascii="Times New Roman" w:hAnsi="Times New Roman" w:cs="Times New Roman"/>
          <w:sz w:val="20"/>
          <w:szCs w:val="20"/>
          <w:lang w:val="en-US"/>
        </w:rPr>
      </w:pPr>
      <w:r w:rsidRPr="003E516B">
        <w:rPr>
          <w:rFonts w:ascii="Times New Roman" w:hAnsi="Times New Roman" w:cs="Times New Roman"/>
          <w:sz w:val="20"/>
          <w:szCs w:val="20"/>
          <w:lang w:val="en-US"/>
        </w:rPr>
        <w:t>Maria</w:t>
      </w:r>
      <w:r w:rsidR="00EF6B96">
        <w:rPr>
          <w:rFonts w:ascii="Times New Roman" w:hAnsi="Times New Roman" w:cs="Times New Roman"/>
          <w:sz w:val="20"/>
          <w:szCs w:val="20"/>
          <w:lang w:val="en-US"/>
        </w:rPr>
        <w:t xml:space="preserve"> de Ibarrola, Doug</w:t>
      </w:r>
      <w:r w:rsidR="00124C4D">
        <w:rPr>
          <w:rFonts w:ascii="Times New Roman" w:hAnsi="Times New Roman" w:cs="Times New Roman"/>
          <w:sz w:val="20"/>
          <w:szCs w:val="20"/>
          <w:lang w:val="en-US"/>
        </w:rPr>
        <w:t xml:space="preserve"> Willms, Ba</w:t>
      </w:r>
      <w:r w:rsidR="00D65326">
        <w:rPr>
          <w:rFonts w:ascii="Times New Roman" w:hAnsi="Times New Roman" w:cs="Times New Roman"/>
          <w:sz w:val="20"/>
          <w:szCs w:val="20"/>
          <w:lang w:val="en-US"/>
        </w:rPr>
        <w:t>rry Fraser, Marc Depaepe</w:t>
      </w:r>
      <w:r w:rsidR="00736964" w:rsidRPr="003E516B">
        <w:rPr>
          <w:rFonts w:ascii="Times New Roman" w:hAnsi="Times New Roman" w:cs="Times New Roman"/>
          <w:sz w:val="20"/>
          <w:szCs w:val="20"/>
          <w:lang w:val="en-US"/>
        </w:rPr>
        <w:t xml:space="preserve"> </w:t>
      </w:r>
      <w:r w:rsidRPr="003E516B">
        <w:rPr>
          <w:rFonts w:ascii="Times New Roman" w:hAnsi="Times New Roman" w:cs="Times New Roman"/>
          <w:sz w:val="20"/>
          <w:szCs w:val="20"/>
          <w:lang w:val="en-US"/>
        </w:rPr>
        <w:t>and Stella</w:t>
      </w:r>
      <w:r w:rsidR="00736964" w:rsidRPr="003E516B">
        <w:rPr>
          <w:rFonts w:ascii="Times New Roman" w:hAnsi="Times New Roman" w:cs="Times New Roman"/>
          <w:sz w:val="20"/>
          <w:szCs w:val="20"/>
          <w:lang w:val="en-US"/>
        </w:rPr>
        <w:t xml:space="preserve"> Vosniadou. </w:t>
      </w:r>
    </w:p>
    <w:p w:rsidR="00A7166A" w:rsidRDefault="00A7166A" w:rsidP="003E516B">
      <w:pPr>
        <w:tabs>
          <w:tab w:val="left" w:pos="709"/>
        </w:tabs>
        <w:spacing w:after="0"/>
        <w:ind w:left="709" w:hanging="709"/>
        <w:rPr>
          <w:rFonts w:ascii="Times New Roman" w:hAnsi="Times New Roman" w:cs="Times New Roman"/>
          <w:sz w:val="20"/>
          <w:szCs w:val="20"/>
          <w:lang w:val="en-US"/>
        </w:rPr>
      </w:pPr>
    </w:p>
    <w:p w:rsidR="00D65326" w:rsidRDefault="0030049F" w:rsidP="003E516B">
      <w:pPr>
        <w:tabs>
          <w:tab w:val="left" w:pos="709"/>
        </w:tabs>
        <w:spacing w:after="0"/>
        <w:ind w:left="709" w:hanging="709"/>
        <w:rPr>
          <w:rFonts w:ascii="Times New Roman" w:hAnsi="Times New Roman" w:cs="Times New Roman"/>
          <w:b/>
          <w:sz w:val="20"/>
          <w:szCs w:val="20"/>
          <w:lang w:val="en-US"/>
        </w:rPr>
      </w:pPr>
      <w:r>
        <w:rPr>
          <w:rFonts w:ascii="Times New Roman" w:hAnsi="Times New Roman" w:cs="Times New Roman"/>
          <w:b/>
          <w:sz w:val="20"/>
          <w:szCs w:val="20"/>
          <w:lang w:val="en-US"/>
        </w:rPr>
        <w:t>18.00</w:t>
      </w:r>
      <w:r w:rsidR="00004759">
        <w:rPr>
          <w:rFonts w:ascii="Times New Roman" w:hAnsi="Times New Roman" w:cs="Times New Roman"/>
          <w:b/>
          <w:sz w:val="20"/>
          <w:szCs w:val="20"/>
          <w:lang w:val="en-US"/>
        </w:rPr>
        <w:t xml:space="preserve">  </w:t>
      </w:r>
      <w:r w:rsidR="003E516B" w:rsidRPr="00124C4D">
        <w:rPr>
          <w:rFonts w:ascii="Times New Roman" w:hAnsi="Times New Roman" w:cs="Times New Roman"/>
          <w:b/>
          <w:sz w:val="20"/>
          <w:szCs w:val="20"/>
          <w:lang w:val="en-US"/>
        </w:rPr>
        <w:t xml:space="preserve"> </w:t>
      </w:r>
      <w:r w:rsidR="005B301E" w:rsidRPr="00124C4D">
        <w:rPr>
          <w:rFonts w:ascii="Times New Roman" w:hAnsi="Times New Roman" w:cs="Times New Roman"/>
          <w:b/>
          <w:sz w:val="20"/>
          <w:szCs w:val="20"/>
          <w:lang w:val="en-US"/>
        </w:rPr>
        <w:t>Dinner</w:t>
      </w:r>
    </w:p>
    <w:p w:rsidR="006B71CD" w:rsidRDefault="006B71CD" w:rsidP="003E516B">
      <w:pPr>
        <w:tabs>
          <w:tab w:val="left" w:pos="709"/>
        </w:tabs>
        <w:spacing w:after="0"/>
        <w:ind w:left="709" w:hanging="709"/>
        <w:rPr>
          <w:rFonts w:ascii="Times New Roman" w:hAnsi="Times New Roman" w:cs="Times New Roman"/>
          <w:sz w:val="20"/>
          <w:szCs w:val="20"/>
          <w:lang w:val="en-US"/>
        </w:rPr>
      </w:pPr>
    </w:p>
    <w:p w:rsidR="005B301E" w:rsidRPr="003E516B" w:rsidRDefault="00124C4D" w:rsidP="00D65326">
      <w:pPr>
        <w:spacing w:after="0"/>
        <w:rPr>
          <w:rFonts w:ascii="Times New Roman" w:hAnsi="Times New Roman" w:cs="Times New Roman"/>
          <w:sz w:val="20"/>
          <w:szCs w:val="20"/>
          <w:lang w:val="en-US"/>
        </w:rPr>
      </w:pPr>
      <w:r>
        <w:rPr>
          <w:rFonts w:ascii="Times New Roman" w:hAnsi="Times New Roman" w:cs="Times New Roman"/>
          <w:sz w:val="20"/>
          <w:szCs w:val="20"/>
          <w:lang w:val="en-US"/>
        </w:rPr>
        <w:t>W</w:t>
      </w:r>
      <w:r w:rsidR="005B301E" w:rsidRPr="003E516B">
        <w:rPr>
          <w:rFonts w:ascii="Times New Roman" w:hAnsi="Times New Roman" w:cs="Times New Roman"/>
          <w:sz w:val="20"/>
          <w:szCs w:val="20"/>
          <w:lang w:val="en-US"/>
        </w:rPr>
        <w:t>elcoming and social integrat</w:t>
      </w:r>
      <w:r w:rsidR="00EF6B96">
        <w:rPr>
          <w:rFonts w:ascii="Times New Roman" w:hAnsi="Times New Roman" w:cs="Times New Roman"/>
          <w:sz w:val="20"/>
          <w:szCs w:val="20"/>
          <w:lang w:val="en-US"/>
        </w:rPr>
        <w:t>ion, including special welcome</w:t>
      </w:r>
      <w:r w:rsidR="005B301E" w:rsidRPr="003E516B">
        <w:rPr>
          <w:rFonts w:ascii="Times New Roman" w:hAnsi="Times New Roman" w:cs="Times New Roman"/>
          <w:sz w:val="20"/>
          <w:szCs w:val="20"/>
          <w:lang w:val="en-US"/>
        </w:rPr>
        <w:t xml:space="preserve"> </w:t>
      </w:r>
      <w:r w:rsidR="00D65326">
        <w:rPr>
          <w:rFonts w:ascii="Times New Roman" w:hAnsi="Times New Roman" w:cs="Times New Roman"/>
          <w:sz w:val="20"/>
          <w:szCs w:val="20"/>
          <w:lang w:val="en-US"/>
        </w:rPr>
        <w:t>to four new F</w:t>
      </w:r>
      <w:r w:rsidR="005B301E" w:rsidRPr="003E516B">
        <w:rPr>
          <w:rFonts w:ascii="Times New Roman" w:hAnsi="Times New Roman" w:cs="Times New Roman"/>
          <w:sz w:val="20"/>
          <w:szCs w:val="20"/>
          <w:lang w:val="en-US"/>
        </w:rPr>
        <w:t xml:space="preserve">ellows and special </w:t>
      </w:r>
      <w:r w:rsidR="00D65326">
        <w:rPr>
          <w:rFonts w:ascii="Times New Roman" w:hAnsi="Times New Roman" w:cs="Times New Roman"/>
          <w:sz w:val="20"/>
          <w:szCs w:val="20"/>
          <w:lang w:val="en-US"/>
        </w:rPr>
        <w:t>thanks to our sponsors and the F</w:t>
      </w:r>
      <w:r w:rsidR="005B301E" w:rsidRPr="003E516B">
        <w:rPr>
          <w:rFonts w:ascii="Times New Roman" w:hAnsi="Times New Roman" w:cs="Times New Roman"/>
          <w:sz w:val="20"/>
          <w:szCs w:val="20"/>
          <w:lang w:val="en-US"/>
        </w:rPr>
        <w:t>ellows who made it possible</w:t>
      </w:r>
      <w:r w:rsidR="003E516B" w:rsidRPr="003E516B">
        <w:rPr>
          <w:rFonts w:ascii="Times New Roman" w:hAnsi="Times New Roman" w:cs="Times New Roman"/>
          <w:sz w:val="20"/>
          <w:szCs w:val="20"/>
          <w:lang w:val="en-US"/>
        </w:rPr>
        <w:t xml:space="preserve">. </w:t>
      </w:r>
      <w:r w:rsidR="00D65326">
        <w:rPr>
          <w:rFonts w:ascii="Times New Roman" w:hAnsi="Times New Roman" w:cs="Times New Roman"/>
          <w:sz w:val="20"/>
          <w:szCs w:val="20"/>
          <w:lang w:val="en-US"/>
        </w:rPr>
        <w:t>All F</w:t>
      </w:r>
      <w:r w:rsidR="005B301E" w:rsidRPr="003E516B">
        <w:rPr>
          <w:rFonts w:ascii="Times New Roman" w:hAnsi="Times New Roman" w:cs="Times New Roman"/>
          <w:sz w:val="20"/>
          <w:szCs w:val="20"/>
          <w:lang w:val="en-US"/>
        </w:rPr>
        <w:t xml:space="preserve">ellows are expected to be there. Spouses included. </w:t>
      </w:r>
    </w:p>
    <w:p w:rsidR="00620CCF" w:rsidRDefault="00620CCF" w:rsidP="003E516B">
      <w:pPr>
        <w:pStyle w:val="ListParagraph"/>
        <w:spacing w:after="0"/>
        <w:ind w:left="0"/>
        <w:rPr>
          <w:rFonts w:ascii="Times New Roman" w:hAnsi="Times New Roman" w:cs="Times New Roman"/>
          <w:b/>
          <w:sz w:val="20"/>
          <w:szCs w:val="20"/>
          <w:lang w:val="en-US"/>
        </w:rPr>
      </w:pPr>
    </w:p>
    <w:p w:rsidR="00124C4D" w:rsidRDefault="00124C4D" w:rsidP="003E516B">
      <w:pPr>
        <w:pStyle w:val="ListParagraph"/>
        <w:spacing w:after="0"/>
        <w:ind w:left="0"/>
        <w:rPr>
          <w:rFonts w:ascii="Times New Roman" w:hAnsi="Times New Roman" w:cs="Times New Roman"/>
          <w:b/>
          <w:sz w:val="20"/>
          <w:szCs w:val="20"/>
          <w:lang w:val="en-US"/>
        </w:rPr>
      </w:pPr>
    </w:p>
    <w:p w:rsidR="00085356" w:rsidRPr="003E516B" w:rsidRDefault="00085356" w:rsidP="003E516B">
      <w:pPr>
        <w:pStyle w:val="ListParagraph"/>
        <w:spacing w:after="0"/>
        <w:ind w:left="0"/>
        <w:rPr>
          <w:rFonts w:ascii="Times New Roman" w:hAnsi="Times New Roman" w:cs="Times New Roman"/>
          <w:b/>
          <w:sz w:val="20"/>
          <w:szCs w:val="20"/>
          <w:lang w:val="en-US"/>
        </w:rPr>
      </w:pPr>
    </w:p>
    <w:p w:rsidR="007067BD" w:rsidRPr="00004759" w:rsidRDefault="00124C4D" w:rsidP="003E516B">
      <w:pPr>
        <w:pStyle w:val="ListParagraph"/>
        <w:spacing w:after="0"/>
        <w:ind w:left="0"/>
        <w:rPr>
          <w:rFonts w:ascii="Times New Roman" w:hAnsi="Times New Roman" w:cs="Times New Roman"/>
          <w:b/>
          <w:szCs w:val="20"/>
          <w:lang w:val="en-US"/>
        </w:rPr>
      </w:pPr>
      <w:r w:rsidRPr="00004759">
        <w:rPr>
          <w:rFonts w:ascii="Times New Roman" w:hAnsi="Times New Roman" w:cs="Times New Roman"/>
          <w:b/>
          <w:szCs w:val="20"/>
          <w:lang w:val="en-US"/>
        </w:rPr>
        <w:t>MONDAY SEPTEMBER 2: ACADEMIC PROGRAM</w:t>
      </w:r>
    </w:p>
    <w:p w:rsidR="003E516B" w:rsidRDefault="003E516B" w:rsidP="003E516B">
      <w:pPr>
        <w:pStyle w:val="ListParagraph"/>
        <w:spacing w:after="0"/>
        <w:ind w:left="0"/>
        <w:rPr>
          <w:rFonts w:ascii="Times New Roman" w:hAnsi="Times New Roman" w:cs="Times New Roman"/>
          <w:b/>
          <w:sz w:val="20"/>
          <w:szCs w:val="20"/>
          <w:lang w:val="en-US"/>
        </w:rPr>
      </w:pPr>
    </w:p>
    <w:p w:rsidR="00EC72C2" w:rsidRDefault="001E2714" w:rsidP="003E516B">
      <w:pPr>
        <w:spacing w:after="0"/>
        <w:rPr>
          <w:rFonts w:ascii="Times New Roman" w:hAnsi="Times New Roman" w:cs="Times New Roman"/>
          <w:sz w:val="20"/>
          <w:szCs w:val="20"/>
          <w:lang w:val="en-US"/>
        </w:rPr>
      </w:pPr>
      <w:r>
        <w:rPr>
          <w:rFonts w:ascii="Times New Roman" w:hAnsi="Times New Roman" w:cs="Times New Roman"/>
          <w:b/>
          <w:sz w:val="20"/>
          <w:szCs w:val="20"/>
          <w:lang w:val="en-US"/>
        </w:rPr>
        <w:t xml:space="preserve">9.00 – </w:t>
      </w:r>
      <w:r w:rsidR="00EC72C2" w:rsidRPr="003E516B">
        <w:rPr>
          <w:rFonts w:ascii="Times New Roman" w:hAnsi="Times New Roman" w:cs="Times New Roman"/>
          <w:b/>
          <w:sz w:val="20"/>
          <w:szCs w:val="20"/>
          <w:lang w:val="en-US"/>
        </w:rPr>
        <w:t>10.30</w:t>
      </w:r>
      <w:r w:rsidR="00004759">
        <w:rPr>
          <w:rFonts w:ascii="Times New Roman" w:hAnsi="Times New Roman" w:cs="Times New Roman"/>
          <w:b/>
          <w:sz w:val="20"/>
          <w:szCs w:val="20"/>
          <w:lang w:val="en-US"/>
        </w:rPr>
        <w:t xml:space="preserve">  </w:t>
      </w:r>
      <w:r>
        <w:rPr>
          <w:rFonts w:ascii="Times New Roman" w:hAnsi="Times New Roman" w:cs="Times New Roman"/>
          <w:b/>
          <w:i/>
          <w:sz w:val="20"/>
          <w:szCs w:val="20"/>
          <w:lang w:val="en-US"/>
        </w:rPr>
        <w:t xml:space="preserve"> </w:t>
      </w:r>
      <w:r w:rsidR="00004759">
        <w:rPr>
          <w:rFonts w:ascii="Times New Roman" w:hAnsi="Times New Roman" w:cs="Times New Roman"/>
          <w:b/>
          <w:sz w:val="20"/>
          <w:szCs w:val="20"/>
          <w:lang w:val="en-US"/>
        </w:rPr>
        <w:t xml:space="preserve">Session 1: </w:t>
      </w:r>
      <w:r w:rsidR="003E516B" w:rsidRPr="007F580D">
        <w:rPr>
          <w:rFonts w:ascii="Times New Roman" w:hAnsi="Times New Roman" w:cs="Times New Roman"/>
          <w:b/>
          <w:sz w:val="20"/>
          <w:szCs w:val="20"/>
          <w:lang w:val="en-US"/>
        </w:rPr>
        <w:t>Common session</w:t>
      </w:r>
      <w:r w:rsidR="00843601" w:rsidRPr="003E516B">
        <w:rPr>
          <w:rFonts w:ascii="Times New Roman" w:hAnsi="Times New Roman" w:cs="Times New Roman"/>
          <w:sz w:val="20"/>
          <w:szCs w:val="20"/>
          <w:lang w:val="en-US"/>
        </w:rPr>
        <w:t xml:space="preserve"> </w:t>
      </w:r>
      <w:r w:rsidR="00F37E17" w:rsidRPr="003E516B">
        <w:rPr>
          <w:rFonts w:ascii="Times New Roman" w:hAnsi="Times New Roman" w:cs="Times New Roman"/>
          <w:sz w:val="20"/>
          <w:szCs w:val="20"/>
          <w:lang w:val="en-US"/>
        </w:rPr>
        <w:t>(</w:t>
      </w:r>
      <w:r w:rsidR="00843601" w:rsidRPr="003E516B">
        <w:rPr>
          <w:rFonts w:ascii="Times New Roman" w:hAnsi="Times New Roman" w:cs="Times New Roman"/>
          <w:sz w:val="20"/>
          <w:szCs w:val="20"/>
          <w:lang w:val="en-US"/>
        </w:rPr>
        <w:t>90 minutes</w:t>
      </w:r>
      <w:r w:rsidR="00F37E17" w:rsidRPr="003E516B">
        <w:rPr>
          <w:rFonts w:ascii="Times New Roman" w:hAnsi="Times New Roman" w:cs="Times New Roman"/>
          <w:sz w:val="20"/>
          <w:szCs w:val="20"/>
          <w:lang w:val="en-US"/>
        </w:rPr>
        <w:t>)</w:t>
      </w:r>
    </w:p>
    <w:p w:rsidR="003E516B" w:rsidRPr="003E516B" w:rsidRDefault="003E516B" w:rsidP="003E516B">
      <w:pPr>
        <w:spacing w:after="0"/>
        <w:rPr>
          <w:rFonts w:ascii="Times New Roman" w:hAnsi="Times New Roman" w:cs="Times New Roman"/>
          <w:sz w:val="20"/>
          <w:szCs w:val="20"/>
          <w:lang w:val="en-US"/>
        </w:rPr>
      </w:pPr>
    </w:p>
    <w:p w:rsidR="00004759" w:rsidRPr="000A76DE" w:rsidRDefault="000A76DE" w:rsidP="000A76DE">
      <w:pPr>
        <w:tabs>
          <w:tab w:val="left" w:pos="709"/>
        </w:tabs>
        <w:spacing w:after="0"/>
        <w:rPr>
          <w:rFonts w:ascii="Times New Roman" w:hAnsi="Times New Roman" w:cs="Times New Roman"/>
          <w:i/>
          <w:sz w:val="20"/>
          <w:szCs w:val="20"/>
          <w:lang w:val="en-US"/>
        </w:rPr>
      </w:pPr>
      <w:r w:rsidRPr="000A76DE">
        <w:rPr>
          <w:rFonts w:ascii="Times New Roman" w:hAnsi="Times New Roman" w:cs="Times New Roman"/>
          <w:sz w:val="20"/>
          <w:szCs w:val="20"/>
          <w:lang w:val="en-US"/>
        </w:rPr>
        <w:t>a.</w:t>
      </w:r>
      <w:r>
        <w:rPr>
          <w:rFonts w:ascii="Times New Roman" w:hAnsi="Times New Roman" w:cs="Times New Roman"/>
          <w:i/>
          <w:sz w:val="20"/>
          <w:szCs w:val="20"/>
          <w:lang w:val="en-US"/>
        </w:rPr>
        <w:tab/>
      </w:r>
      <w:r w:rsidR="00124C4D" w:rsidRPr="000A76DE">
        <w:rPr>
          <w:rFonts w:ascii="Times New Roman" w:hAnsi="Times New Roman" w:cs="Times New Roman"/>
          <w:i/>
          <w:sz w:val="20"/>
          <w:szCs w:val="20"/>
          <w:lang w:val="en-US"/>
        </w:rPr>
        <w:t>New F</w:t>
      </w:r>
      <w:r w:rsidR="00004759" w:rsidRPr="000A76DE">
        <w:rPr>
          <w:rFonts w:ascii="Times New Roman" w:hAnsi="Times New Roman" w:cs="Times New Roman"/>
          <w:i/>
          <w:sz w:val="20"/>
          <w:szCs w:val="20"/>
          <w:lang w:val="en-US"/>
        </w:rPr>
        <w:t>ellows’ Research Interest</w:t>
      </w:r>
      <w:r w:rsidR="0030049F">
        <w:rPr>
          <w:rFonts w:ascii="Times New Roman" w:hAnsi="Times New Roman" w:cs="Times New Roman"/>
          <w:i/>
          <w:sz w:val="20"/>
          <w:szCs w:val="20"/>
          <w:lang w:val="en-US"/>
        </w:rPr>
        <w:t>s</w:t>
      </w:r>
      <w:r w:rsidR="00004759" w:rsidRPr="000A76DE">
        <w:rPr>
          <w:rFonts w:ascii="Times New Roman" w:hAnsi="Times New Roman" w:cs="Times New Roman"/>
          <w:i/>
          <w:sz w:val="20"/>
          <w:szCs w:val="20"/>
          <w:lang w:val="en-US"/>
        </w:rPr>
        <w:t xml:space="preserve"> and E</w:t>
      </w:r>
      <w:r w:rsidR="00EC72C2" w:rsidRPr="000A76DE">
        <w:rPr>
          <w:rFonts w:ascii="Times New Roman" w:hAnsi="Times New Roman" w:cs="Times New Roman"/>
          <w:i/>
          <w:sz w:val="20"/>
          <w:szCs w:val="20"/>
          <w:lang w:val="en-US"/>
        </w:rPr>
        <w:t>xperiences</w:t>
      </w:r>
      <w:r w:rsidR="00EF6B96">
        <w:rPr>
          <w:rFonts w:ascii="Times New Roman" w:hAnsi="Times New Roman" w:cs="Times New Roman"/>
          <w:i/>
          <w:sz w:val="20"/>
          <w:szCs w:val="20"/>
          <w:lang w:val="en-US"/>
        </w:rPr>
        <w:t>. B</w:t>
      </w:r>
      <w:r w:rsidR="00004759" w:rsidRPr="000A76DE">
        <w:rPr>
          <w:rFonts w:ascii="Times New Roman" w:hAnsi="Times New Roman" w:cs="Times New Roman"/>
          <w:i/>
          <w:sz w:val="20"/>
          <w:szCs w:val="20"/>
          <w:lang w:val="en-US"/>
        </w:rPr>
        <w:t>rief presentations by 4 new Fellows</w:t>
      </w:r>
    </w:p>
    <w:p w:rsidR="003E516B" w:rsidRPr="00004759" w:rsidRDefault="00004759" w:rsidP="00004759">
      <w:pPr>
        <w:tabs>
          <w:tab w:val="left" w:pos="709"/>
        </w:tabs>
        <w:spacing w:after="0"/>
        <w:ind w:left="709"/>
        <w:rPr>
          <w:rFonts w:ascii="Times New Roman" w:hAnsi="Times New Roman" w:cs="Times New Roman"/>
          <w:i/>
          <w:sz w:val="20"/>
          <w:szCs w:val="20"/>
          <w:lang w:val="en-US"/>
        </w:rPr>
      </w:pPr>
      <w:r>
        <w:rPr>
          <w:rFonts w:ascii="Times New Roman" w:hAnsi="Times New Roman" w:cs="Times New Roman"/>
          <w:i/>
          <w:sz w:val="20"/>
          <w:szCs w:val="20"/>
          <w:lang w:val="en-US"/>
        </w:rPr>
        <w:t>(</w:t>
      </w:r>
      <w:r w:rsidR="004A7FE4" w:rsidRPr="00004759">
        <w:rPr>
          <w:rFonts w:ascii="Times New Roman" w:hAnsi="Times New Roman" w:cs="Times New Roman"/>
          <w:i/>
          <w:sz w:val="20"/>
          <w:szCs w:val="20"/>
          <w:lang w:val="en-US"/>
        </w:rPr>
        <w:t>45</w:t>
      </w:r>
      <w:r w:rsidRPr="00004759">
        <w:rPr>
          <w:rFonts w:ascii="Times New Roman" w:hAnsi="Times New Roman" w:cs="Times New Roman"/>
          <w:i/>
          <w:sz w:val="20"/>
          <w:szCs w:val="20"/>
          <w:lang w:val="en-US"/>
        </w:rPr>
        <w:t xml:space="preserve"> minutes)</w:t>
      </w:r>
    </w:p>
    <w:p w:rsidR="00D6257A" w:rsidRPr="003E516B" w:rsidRDefault="001E2714" w:rsidP="001E2714">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176559" w:rsidRPr="003E516B">
        <w:rPr>
          <w:rFonts w:ascii="Times New Roman" w:hAnsi="Times New Roman" w:cs="Times New Roman"/>
          <w:sz w:val="20"/>
          <w:szCs w:val="20"/>
          <w:lang w:val="en-US"/>
        </w:rPr>
        <w:t>Kadriye Ercikan</w:t>
      </w:r>
      <w:r w:rsidR="00620CCF" w:rsidRPr="003E516B">
        <w:rPr>
          <w:rFonts w:ascii="Times New Roman" w:hAnsi="Times New Roman" w:cs="Times New Roman"/>
          <w:sz w:val="20"/>
          <w:szCs w:val="20"/>
          <w:lang w:val="en-US"/>
        </w:rPr>
        <w:t>, Faculty of Education, University of British Columbia</w:t>
      </w:r>
    </w:p>
    <w:p w:rsidR="00620CCF" w:rsidRPr="001E2714" w:rsidRDefault="001E2714" w:rsidP="001E2714">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176559" w:rsidRPr="003E516B">
        <w:rPr>
          <w:rFonts w:ascii="Times New Roman" w:hAnsi="Times New Roman" w:cs="Times New Roman"/>
          <w:sz w:val="20"/>
          <w:szCs w:val="20"/>
          <w:lang w:val="en-US"/>
        </w:rPr>
        <w:t>Gustavo Fischman</w:t>
      </w:r>
      <w:r w:rsidR="00D6257A" w:rsidRPr="003E516B">
        <w:rPr>
          <w:rFonts w:ascii="Times New Roman" w:hAnsi="Times New Roman" w:cs="Times New Roman"/>
          <w:sz w:val="20"/>
          <w:szCs w:val="20"/>
          <w:lang w:val="en-US"/>
        </w:rPr>
        <w:t xml:space="preserve">, </w:t>
      </w:r>
      <w:r w:rsidR="00620CCF" w:rsidRPr="003E516B">
        <w:rPr>
          <w:rFonts w:ascii="Times New Roman" w:eastAsia="Times New Roman" w:hAnsi="Times New Roman" w:cs="Times New Roman"/>
          <w:color w:val="000000"/>
          <w:sz w:val="20"/>
          <w:szCs w:val="20"/>
          <w:lang w:val="en-US"/>
        </w:rPr>
        <w:t>Mary Lou Fulton Teachers College</w:t>
      </w:r>
      <w:r w:rsidR="0030049F">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xml:space="preserve"> </w:t>
      </w:r>
      <w:r w:rsidR="00620CCF" w:rsidRPr="001E2714">
        <w:rPr>
          <w:rFonts w:ascii="Times New Roman" w:eastAsia="Times New Roman" w:hAnsi="Times New Roman" w:cs="Times New Roman"/>
          <w:color w:val="000000"/>
          <w:sz w:val="20"/>
          <w:szCs w:val="20"/>
          <w:lang w:val="en-US"/>
        </w:rPr>
        <w:t>Arizona State University</w:t>
      </w:r>
    </w:p>
    <w:p w:rsidR="00A8744E" w:rsidRPr="003E516B" w:rsidRDefault="001E2714" w:rsidP="001E2714">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76559" w:rsidRPr="003E516B">
        <w:rPr>
          <w:rFonts w:ascii="Times New Roman" w:hAnsi="Times New Roman" w:cs="Times New Roman"/>
          <w:sz w:val="20"/>
          <w:szCs w:val="20"/>
          <w:lang w:val="en-US"/>
        </w:rPr>
        <w:t>Andrei Podolskij</w:t>
      </w:r>
      <w:r w:rsidR="00B957AC" w:rsidRPr="003E516B">
        <w:rPr>
          <w:rFonts w:ascii="Times New Roman" w:hAnsi="Times New Roman" w:cs="Times New Roman"/>
          <w:sz w:val="20"/>
          <w:szCs w:val="20"/>
          <w:lang w:val="en-US"/>
        </w:rPr>
        <w:t xml:space="preserve">, Moscow State University </w:t>
      </w:r>
    </w:p>
    <w:p w:rsidR="00D6257A" w:rsidRPr="003E516B" w:rsidRDefault="001E2714" w:rsidP="00EF6B96">
      <w:pPr>
        <w:pStyle w:val="ListParagraph"/>
        <w:tabs>
          <w:tab w:val="left" w:pos="1134"/>
        </w:tabs>
        <w:spacing w:after="0"/>
        <w:ind w:left="1416"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76559" w:rsidRPr="003E516B">
        <w:rPr>
          <w:rFonts w:ascii="Times New Roman" w:hAnsi="Times New Roman" w:cs="Times New Roman"/>
          <w:sz w:val="20"/>
          <w:szCs w:val="20"/>
          <w:lang w:val="en-US"/>
        </w:rPr>
        <w:t>Richard Shavelson</w:t>
      </w:r>
      <w:r>
        <w:rPr>
          <w:rFonts w:ascii="Times New Roman" w:hAnsi="Times New Roman" w:cs="Times New Roman"/>
          <w:sz w:val="20"/>
          <w:szCs w:val="20"/>
          <w:lang w:val="en-US"/>
        </w:rPr>
        <w:t xml:space="preserve">, </w:t>
      </w:r>
      <w:r w:rsidR="00D6257A" w:rsidRPr="003E516B">
        <w:rPr>
          <w:rFonts w:ascii="Times New Roman" w:hAnsi="Times New Roman" w:cs="Times New Roman"/>
          <w:sz w:val="20"/>
          <w:szCs w:val="20"/>
          <w:lang w:val="en-US"/>
        </w:rPr>
        <w:t>Margaret Jacks Professor of Education (Emeritus)</w:t>
      </w:r>
      <w:r w:rsidR="004A7FE4" w:rsidRPr="003E516B">
        <w:rPr>
          <w:rFonts w:ascii="Times New Roman" w:hAnsi="Times New Roman" w:cs="Times New Roman"/>
          <w:sz w:val="20"/>
          <w:szCs w:val="20"/>
          <w:lang w:val="en-US"/>
        </w:rPr>
        <w:t>, James</w:t>
      </w:r>
      <w:r w:rsidR="00D6257A" w:rsidRPr="003E516B">
        <w:rPr>
          <w:rFonts w:ascii="Times New Roman" w:hAnsi="Times New Roman" w:cs="Times New Roman"/>
          <w:sz w:val="20"/>
          <w:szCs w:val="20"/>
          <w:lang w:val="en-US"/>
        </w:rPr>
        <w:t xml:space="preserve"> Quillen Dean (Emeritus)</w:t>
      </w:r>
      <w:r w:rsidR="0030049F">
        <w:rPr>
          <w:rFonts w:ascii="Times New Roman" w:hAnsi="Times New Roman" w:cs="Times New Roman"/>
          <w:sz w:val="20"/>
          <w:szCs w:val="20"/>
          <w:lang w:val="en-US"/>
        </w:rPr>
        <w:t>,</w:t>
      </w:r>
      <w:r w:rsidR="00A8744E" w:rsidRPr="003E516B">
        <w:rPr>
          <w:rFonts w:ascii="Times New Roman" w:hAnsi="Times New Roman" w:cs="Times New Roman"/>
          <w:sz w:val="20"/>
          <w:szCs w:val="20"/>
          <w:lang w:val="en-US"/>
        </w:rPr>
        <w:t xml:space="preserve"> </w:t>
      </w:r>
      <w:r w:rsidR="00D6257A" w:rsidRPr="003E516B">
        <w:rPr>
          <w:rFonts w:ascii="Times New Roman" w:hAnsi="Times New Roman" w:cs="Times New Roman"/>
          <w:sz w:val="20"/>
          <w:szCs w:val="20"/>
          <w:lang w:val="en-US"/>
        </w:rPr>
        <w:t>Stanford Graduate School of Education</w:t>
      </w:r>
    </w:p>
    <w:p w:rsidR="00176559" w:rsidRPr="003E516B" w:rsidRDefault="00176559" w:rsidP="003E516B">
      <w:pPr>
        <w:pStyle w:val="ListParagraph"/>
        <w:spacing w:after="0"/>
        <w:ind w:left="0"/>
        <w:rPr>
          <w:rFonts w:ascii="Times New Roman" w:hAnsi="Times New Roman" w:cs="Times New Roman"/>
          <w:sz w:val="20"/>
          <w:szCs w:val="20"/>
          <w:lang w:val="en-US"/>
        </w:rPr>
      </w:pPr>
    </w:p>
    <w:p w:rsidR="00004759" w:rsidRDefault="001E2714" w:rsidP="001E2714">
      <w:pPr>
        <w:pStyle w:val="ListParagraph"/>
        <w:spacing w:after="0"/>
        <w:ind w:left="0"/>
        <w:rPr>
          <w:rFonts w:ascii="Times New Roman" w:hAnsi="Times New Roman" w:cs="Times New Roman"/>
          <w:i/>
          <w:sz w:val="20"/>
          <w:szCs w:val="20"/>
          <w:lang w:val="en-US"/>
        </w:rPr>
      </w:pPr>
      <w:r>
        <w:rPr>
          <w:rFonts w:ascii="Times New Roman" w:hAnsi="Times New Roman" w:cs="Times New Roman"/>
          <w:sz w:val="20"/>
          <w:szCs w:val="20"/>
          <w:lang w:val="en-US"/>
        </w:rPr>
        <w:t>b.</w:t>
      </w:r>
      <w:r>
        <w:rPr>
          <w:rFonts w:ascii="Times New Roman" w:hAnsi="Times New Roman" w:cs="Times New Roman"/>
          <w:sz w:val="20"/>
          <w:szCs w:val="20"/>
          <w:lang w:val="en-US"/>
        </w:rPr>
        <w:tab/>
      </w:r>
      <w:r w:rsidR="00004759" w:rsidRPr="00004759">
        <w:rPr>
          <w:rFonts w:ascii="Times New Roman" w:hAnsi="Times New Roman" w:cs="Times New Roman"/>
          <w:i/>
          <w:sz w:val="20"/>
          <w:szCs w:val="20"/>
          <w:lang w:val="en-US"/>
        </w:rPr>
        <w:t>Reports</w:t>
      </w:r>
      <w:r w:rsidR="00472FDC">
        <w:rPr>
          <w:rFonts w:ascii="Times New Roman" w:hAnsi="Times New Roman" w:cs="Times New Roman"/>
          <w:i/>
          <w:sz w:val="20"/>
          <w:szCs w:val="20"/>
          <w:lang w:val="en-US"/>
        </w:rPr>
        <w:t xml:space="preserve"> on</w:t>
      </w:r>
      <w:r w:rsidR="002D7D9A" w:rsidRPr="00004759">
        <w:rPr>
          <w:rFonts w:ascii="Times New Roman" w:hAnsi="Times New Roman" w:cs="Times New Roman"/>
          <w:i/>
          <w:sz w:val="20"/>
          <w:szCs w:val="20"/>
          <w:lang w:val="en-US"/>
        </w:rPr>
        <w:t xml:space="preserve"> </w:t>
      </w:r>
      <w:r w:rsidR="0030049F">
        <w:rPr>
          <w:rFonts w:ascii="Times New Roman" w:hAnsi="Times New Roman" w:cs="Times New Roman"/>
          <w:i/>
          <w:sz w:val="20"/>
          <w:szCs w:val="20"/>
          <w:lang w:val="en-US"/>
        </w:rPr>
        <w:t>Practice</w:t>
      </w:r>
      <w:r w:rsidR="00004759" w:rsidRPr="00004759">
        <w:rPr>
          <w:rFonts w:ascii="Times New Roman" w:hAnsi="Times New Roman" w:cs="Times New Roman"/>
          <w:i/>
          <w:sz w:val="20"/>
          <w:szCs w:val="20"/>
          <w:lang w:val="en-US"/>
        </w:rPr>
        <w:t xml:space="preserve"> and Policy S</w:t>
      </w:r>
      <w:r w:rsidR="002D7D9A" w:rsidRPr="00004759">
        <w:rPr>
          <w:rFonts w:ascii="Times New Roman" w:hAnsi="Times New Roman" w:cs="Times New Roman"/>
          <w:i/>
          <w:sz w:val="20"/>
          <w:szCs w:val="20"/>
          <w:lang w:val="en-US"/>
        </w:rPr>
        <w:t>eries</w:t>
      </w:r>
      <w:r w:rsidR="00736964" w:rsidRPr="00004759">
        <w:rPr>
          <w:rFonts w:ascii="Times New Roman" w:hAnsi="Times New Roman" w:cs="Times New Roman"/>
          <w:i/>
          <w:sz w:val="20"/>
          <w:szCs w:val="20"/>
          <w:lang w:val="en-US"/>
        </w:rPr>
        <w:t xml:space="preserve"> </w:t>
      </w:r>
      <w:r w:rsidR="00004759" w:rsidRPr="00004759">
        <w:rPr>
          <w:rFonts w:ascii="Times New Roman" w:hAnsi="Times New Roman" w:cs="Times New Roman"/>
          <w:i/>
          <w:sz w:val="20"/>
          <w:szCs w:val="20"/>
          <w:lang w:val="en-US"/>
        </w:rPr>
        <w:t>(</w:t>
      </w:r>
      <w:r w:rsidR="00736964" w:rsidRPr="00004759">
        <w:rPr>
          <w:rFonts w:ascii="Times New Roman" w:hAnsi="Times New Roman" w:cs="Times New Roman"/>
          <w:i/>
          <w:sz w:val="20"/>
          <w:szCs w:val="20"/>
          <w:lang w:val="en-US"/>
        </w:rPr>
        <w:t>reports and ideas for the future</w:t>
      </w:r>
      <w:r w:rsidR="00004759" w:rsidRPr="00004759">
        <w:rPr>
          <w:rFonts w:ascii="Times New Roman" w:hAnsi="Times New Roman" w:cs="Times New Roman"/>
          <w:i/>
          <w:sz w:val="20"/>
          <w:szCs w:val="20"/>
          <w:lang w:val="en-US"/>
        </w:rPr>
        <w:t>)</w:t>
      </w:r>
    </w:p>
    <w:p w:rsidR="009378A4" w:rsidRPr="003E516B" w:rsidRDefault="009378A4" w:rsidP="00004759">
      <w:pPr>
        <w:pStyle w:val="ListParagraph"/>
        <w:spacing w:after="0"/>
        <w:ind w:left="0" w:firstLine="708"/>
        <w:rPr>
          <w:rFonts w:ascii="Times New Roman" w:hAnsi="Times New Roman" w:cs="Times New Roman"/>
          <w:sz w:val="20"/>
          <w:szCs w:val="20"/>
          <w:lang w:val="en-US"/>
        </w:rPr>
      </w:pPr>
      <w:r w:rsidRPr="00004759">
        <w:rPr>
          <w:rFonts w:ascii="Times New Roman" w:hAnsi="Times New Roman" w:cs="Times New Roman"/>
          <w:i/>
          <w:sz w:val="20"/>
          <w:szCs w:val="20"/>
          <w:lang w:val="en-US"/>
        </w:rPr>
        <w:t>(45 minutes)</w:t>
      </w:r>
    </w:p>
    <w:p w:rsidR="001E2714" w:rsidRPr="003E516B" w:rsidRDefault="001E2714" w:rsidP="001E2714">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B841DA" w:rsidRPr="003E516B">
        <w:rPr>
          <w:rFonts w:ascii="Times New Roman" w:hAnsi="Times New Roman" w:cs="Times New Roman"/>
          <w:sz w:val="20"/>
          <w:szCs w:val="20"/>
          <w:lang w:val="en-US"/>
        </w:rPr>
        <w:t xml:space="preserve">Stella Vosniadou, chair of the Educational Practice series board </w:t>
      </w:r>
    </w:p>
    <w:p w:rsidR="001E2714" w:rsidRPr="003E516B" w:rsidRDefault="001E2714" w:rsidP="001E2714">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736964" w:rsidRPr="003E516B">
        <w:rPr>
          <w:rFonts w:ascii="Times New Roman" w:hAnsi="Times New Roman" w:cs="Times New Roman"/>
          <w:sz w:val="20"/>
          <w:szCs w:val="20"/>
          <w:lang w:val="en-US"/>
        </w:rPr>
        <w:t xml:space="preserve">Lorin Anderson as </w:t>
      </w:r>
      <w:r w:rsidR="0030049F">
        <w:rPr>
          <w:rFonts w:ascii="Times New Roman" w:hAnsi="Times New Roman" w:cs="Times New Roman"/>
          <w:sz w:val="20"/>
          <w:szCs w:val="20"/>
          <w:lang w:val="en-US"/>
        </w:rPr>
        <w:t>member of the P</w:t>
      </w:r>
      <w:r w:rsidR="00702C18" w:rsidRPr="003E516B">
        <w:rPr>
          <w:rFonts w:ascii="Times New Roman" w:hAnsi="Times New Roman" w:cs="Times New Roman"/>
          <w:sz w:val="20"/>
          <w:szCs w:val="20"/>
          <w:lang w:val="en-US"/>
        </w:rPr>
        <w:t>olicy series boa</w:t>
      </w:r>
      <w:r w:rsidR="00004759">
        <w:rPr>
          <w:rFonts w:ascii="Times New Roman" w:hAnsi="Times New Roman" w:cs="Times New Roman"/>
          <w:sz w:val="20"/>
          <w:szCs w:val="20"/>
          <w:lang w:val="en-US"/>
        </w:rPr>
        <w:t>rd, on behalf of Adrienne Alton-</w:t>
      </w:r>
      <w:r w:rsidR="00702C18" w:rsidRPr="003E516B">
        <w:rPr>
          <w:rFonts w:ascii="Times New Roman" w:hAnsi="Times New Roman" w:cs="Times New Roman"/>
          <w:sz w:val="20"/>
          <w:szCs w:val="20"/>
          <w:lang w:val="en-US"/>
        </w:rPr>
        <w:t>Lee</w:t>
      </w:r>
    </w:p>
    <w:p w:rsidR="00665F94" w:rsidRDefault="00665F94" w:rsidP="001E2714">
      <w:pPr>
        <w:pStyle w:val="ListParagraph"/>
        <w:tabs>
          <w:tab w:val="left" w:pos="851"/>
        </w:tabs>
        <w:spacing w:after="0"/>
        <w:ind w:left="851" w:hanging="851"/>
        <w:rPr>
          <w:rFonts w:ascii="Times New Roman" w:hAnsi="Times New Roman" w:cs="Times New Roman"/>
          <w:sz w:val="20"/>
          <w:szCs w:val="20"/>
          <w:lang w:val="en-US"/>
        </w:rPr>
      </w:pPr>
    </w:p>
    <w:p w:rsidR="003705F7" w:rsidRDefault="003705F7" w:rsidP="001E2714">
      <w:pPr>
        <w:pStyle w:val="ListParagraph"/>
        <w:tabs>
          <w:tab w:val="left" w:pos="851"/>
        </w:tabs>
        <w:spacing w:after="0"/>
        <w:ind w:left="851" w:hanging="851"/>
        <w:rPr>
          <w:rFonts w:ascii="Times New Roman" w:hAnsi="Times New Roman" w:cs="Times New Roman"/>
          <w:sz w:val="20"/>
          <w:szCs w:val="20"/>
          <w:lang w:val="en-US"/>
        </w:rPr>
      </w:pPr>
    </w:p>
    <w:p w:rsidR="00004759" w:rsidRPr="00004759" w:rsidRDefault="00004759" w:rsidP="001E2714">
      <w:pPr>
        <w:pStyle w:val="ListParagraph"/>
        <w:tabs>
          <w:tab w:val="left" w:pos="851"/>
        </w:tabs>
        <w:spacing w:after="0"/>
        <w:ind w:left="851" w:hanging="851"/>
        <w:rPr>
          <w:rFonts w:ascii="Times New Roman" w:hAnsi="Times New Roman" w:cs="Times New Roman"/>
          <w:b/>
          <w:sz w:val="20"/>
          <w:szCs w:val="20"/>
          <w:lang w:val="en-US"/>
        </w:rPr>
      </w:pPr>
      <w:r w:rsidRPr="00004759">
        <w:rPr>
          <w:rFonts w:ascii="Times New Roman" w:hAnsi="Times New Roman" w:cs="Times New Roman"/>
          <w:b/>
          <w:sz w:val="20"/>
          <w:szCs w:val="20"/>
          <w:lang w:val="en-US"/>
        </w:rPr>
        <w:t xml:space="preserve">10.30 – 11.00 </w:t>
      </w:r>
      <w:r>
        <w:rPr>
          <w:rFonts w:ascii="Times New Roman" w:hAnsi="Times New Roman" w:cs="Times New Roman"/>
          <w:b/>
          <w:sz w:val="20"/>
          <w:szCs w:val="20"/>
          <w:lang w:val="en-US"/>
        </w:rPr>
        <w:t xml:space="preserve">  Coffee/tea break</w:t>
      </w:r>
    </w:p>
    <w:p w:rsidR="00085356" w:rsidRDefault="00085356">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rsidR="001E2714" w:rsidRDefault="00EC72C2" w:rsidP="001E2714">
      <w:pPr>
        <w:spacing w:after="0"/>
        <w:rPr>
          <w:rFonts w:ascii="Times New Roman" w:hAnsi="Times New Roman" w:cs="Times New Roman"/>
          <w:sz w:val="20"/>
          <w:szCs w:val="20"/>
          <w:lang w:val="en-US"/>
        </w:rPr>
      </w:pPr>
      <w:r w:rsidRPr="003E516B">
        <w:rPr>
          <w:rFonts w:ascii="Times New Roman" w:hAnsi="Times New Roman" w:cs="Times New Roman"/>
          <w:b/>
          <w:sz w:val="20"/>
          <w:szCs w:val="20"/>
          <w:lang w:val="en-US"/>
        </w:rPr>
        <w:lastRenderedPageBreak/>
        <w:t>11.00</w:t>
      </w:r>
      <w:r w:rsidR="001E2714">
        <w:rPr>
          <w:rFonts w:ascii="Times New Roman" w:hAnsi="Times New Roman" w:cs="Times New Roman"/>
          <w:b/>
          <w:sz w:val="20"/>
          <w:szCs w:val="20"/>
          <w:lang w:val="en-US"/>
        </w:rPr>
        <w:t xml:space="preserve"> – </w:t>
      </w:r>
      <w:r w:rsidRPr="003E516B">
        <w:rPr>
          <w:rFonts w:ascii="Times New Roman" w:hAnsi="Times New Roman" w:cs="Times New Roman"/>
          <w:b/>
          <w:sz w:val="20"/>
          <w:szCs w:val="20"/>
          <w:lang w:val="en-US"/>
        </w:rPr>
        <w:t>12.30</w:t>
      </w:r>
      <w:r w:rsidR="00004759">
        <w:rPr>
          <w:rFonts w:ascii="Times New Roman" w:hAnsi="Times New Roman" w:cs="Times New Roman"/>
          <w:b/>
          <w:sz w:val="20"/>
          <w:szCs w:val="20"/>
          <w:lang w:val="en-US"/>
        </w:rPr>
        <w:t xml:space="preserve">  </w:t>
      </w:r>
      <w:r w:rsidR="001E2714">
        <w:rPr>
          <w:rFonts w:ascii="Times New Roman" w:hAnsi="Times New Roman" w:cs="Times New Roman"/>
          <w:b/>
          <w:sz w:val="20"/>
          <w:szCs w:val="20"/>
          <w:lang w:val="en-US"/>
        </w:rPr>
        <w:t xml:space="preserve"> </w:t>
      </w:r>
      <w:r w:rsidR="00004759" w:rsidRPr="003E516B">
        <w:rPr>
          <w:rFonts w:ascii="Times New Roman" w:hAnsi="Times New Roman" w:cs="Times New Roman"/>
          <w:b/>
          <w:sz w:val="20"/>
          <w:szCs w:val="20"/>
          <w:lang w:val="en-US"/>
        </w:rPr>
        <w:t xml:space="preserve">Session 2: </w:t>
      </w:r>
      <w:r w:rsidR="007F580D">
        <w:rPr>
          <w:rFonts w:ascii="Times New Roman" w:hAnsi="Times New Roman" w:cs="Times New Roman"/>
          <w:b/>
          <w:sz w:val="20"/>
          <w:szCs w:val="20"/>
          <w:lang w:val="en-US"/>
        </w:rPr>
        <w:t>Current R</w:t>
      </w:r>
      <w:r w:rsidR="00284BF6" w:rsidRPr="00515FE1">
        <w:rPr>
          <w:rFonts w:ascii="Times New Roman" w:hAnsi="Times New Roman" w:cs="Times New Roman"/>
          <w:b/>
          <w:sz w:val="20"/>
          <w:szCs w:val="20"/>
          <w:lang w:val="en-US"/>
        </w:rPr>
        <w:t xml:space="preserve">esearch of </w:t>
      </w:r>
      <w:r w:rsidR="007F580D">
        <w:rPr>
          <w:rFonts w:ascii="Times New Roman" w:hAnsi="Times New Roman" w:cs="Times New Roman"/>
          <w:b/>
          <w:sz w:val="20"/>
          <w:szCs w:val="20"/>
          <w:lang w:val="en-US"/>
        </w:rPr>
        <w:t>Fellows</w:t>
      </w:r>
      <w:r w:rsidR="00284BF6" w:rsidRPr="003E516B">
        <w:rPr>
          <w:rFonts w:ascii="Times New Roman" w:hAnsi="Times New Roman" w:cs="Times New Roman"/>
          <w:sz w:val="20"/>
          <w:szCs w:val="20"/>
          <w:lang w:val="en-US"/>
        </w:rPr>
        <w:t xml:space="preserve">, </w:t>
      </w:r>
      <w:r w:rsidR="007F580D" w:rsidRPr="007F580D">
        <w:rPr>
          <w:rFonts w:ascii="Times New Roman" w:hAnsi="Times New Roman" w:cs="Times New Roman"/>
          <w:i/>
          <w:sz w:val="20"/>
          <w:szCs w:val="20"/>
          <w:lang w:val="en-US"/>
        </w:rPr>
        <w:t>T</w:t>
      </w:r>
      <w:r w:rsidR="004A7FE4" w:rsidRPr="007F580D">
        <w:rPr>
          <w:rFonts w:ascii="Times New Roman" w:hAnsi="Times New Roman" w:cs="Times New Roman"/>
          <w:i/>
          <w:sz w:val="20"/>
          <w:szCs w:val="20"/>
          <w:lang w:val="en-US"/>
        </w:rPr>
        <w:t>wo</w:t>
      </w:r>
      <w:r w:rsidR="002D7D9A" w:rsidRPr="007F580D">
        <w:rPr>
          <w:rFonts w:ascii="Times New Roman" w:hAnsi="Times New Roman" w:cs="Times New Roman"/>
          <w:i/>
          <w:sz w:val="20"/>
          <w:szCs w:val="20"/>
          <w:lang w:val="en-US"/>
        </w:rPr>
        <w:t xml:space="preserve"> </w:t>
      </w:r>
      <w:r w:rsidR="007F580D" w:rsidRPr="007F580D">
        <w:rPr>
          <w:rFonts w:ascii="Times New Roman" w:hAnsi="Times New Roman" w:cs="Times New Roman"/>
          <w:i/>
          <w:sz w:val="20"/>
          <w:szCs w:val="20"/>
          <w:lang w:val="en-US"/>
        </w:rPr>
        <w:t>Parallel S</w:t>
      </w:r>
      <w:r w:rsidR="007F580D">
        <w:rPr>
          <w:rFonts w:ascii="Times New Roman" w:hAnsi="Times New Roman" w:cs="Times New Roman"/>
          <w:i/>
          <w:sz w:val="20"/>
          <w:szCs w:val="20"/>
          <w:lang w:val="en-US"/>
        </w:rPr>
        <w:t>essions</w:t>
      </w:r>
      <w:r w:rsidR="002D7D9A" w:rsidRPr="003E516B">
        <w:rPr>
          <w:rFonts w:ascii="Times New Roman" w:hAnsi="Times New Roman" w:cs="Times New Roman"/>
          <w:i/>
          <w:sz w:val="20"/>
          <w:szCs w:val="20"/>
          <w:lang w:val="en-US"/>
        </w:rPr>
        <w:t xml:space="preserve"> </w:t>
      </w:r>
      <w:r w:rsidR="003705F7">
        <w:rPr>
          <w:rFonts w:ascii="Times New Roman" w:hAnsi="Times New Roman" w:cs="Times New Roman"/>
          <w:sz w:val="20"/>
          <w:szCs w:val="20"/>
          <w:lang w:val="en-US"/>
        </w:rPr>
        <w:t>(90 minutes</w:t>
      </w:r>
      <w:r w:rsidR="002D7D9A" w:rsidRPr="003E516B">
        <w:rPr>
          <w:rFonts w:ascii="Times New Roman" w:hAnsi="Times New Roman" w:cs="Times New Roman"/>
          <w:sz w:val="20"/>
          <w:szCs w:val="20"/>
          <w:lang w:val="en-US"/>
        </w:rPr>
        <w:t>)</w:t>
      </w:r>
      <w:r w:rsidR="00176559" w:rsidRPr="003E516B">
        <w:rPr>
          <w:rFonts w:ascii="Times New Roman" w:hAnsi="Times New Roman" w:cs="Times New Roman"/>
          <w:sz w:val="20"/>
          <w:szCs w:val="20"/>
          <w:lang w:val="en-US"/>
        </w:rPr>
        <w:t xml:space="preserve"> </w:t>
      </w:r>
    </w:p>
    <w:p w:rsidR="00863CC9" w:rsidRPr="00EE31CD" w:rsidRDefault="00863CC9" w:rsidP="001E2714">
      <w:pPr>
        <w:spacing w:after="0"/>
        <w:rPr>
          <w:rFonts w:ascii="Times New Roman" w:hAnsi="Times New Roman" w:cs="Times New Roman"/>
          <w:sz w:val="18"/>
          <w:szCs w:val="20"/>
          <w:lang w:val="en-US"/>
        </w:rPr>
      </w:pPr>
    </w:p>
    <w:p w:rsidR="00004759" w:rsidRDefault="00A83DC3" w:rsidP="001E2714">
      <w:pPr>
        <w:spacing w:after="0"/>
        <w:rPr>
          <w:rFonts w:ascii="Times New Roman" w:hAnsi="Times New Roman" w:cs="Times New Roman"/>
          <w:sz w:val="20"/>
          <w:szCs w:val="20"/>
          <w:lang w:val="en-US"/>
        </w:rPr>
      </w:pPr>
      <w:r>
        <w:rPr>
          <w:rFonts w:ascii="Times New Roman" w:hAnsi="Times New Roman" w:cs="Times New Roman"/>
          <w:sz w:val="20"/>
          <w:szCs w:val="20"/>
          <w:lang w:val="en-US"/>
        </w:rPr>
        <w:t>a.</w:t>
      </w:r>
      <w:r>
        <w:rPr>
          <w:rFonts w:ascii="Times New Roman" w:hAnsi="Times New Roman" w:cs="Times New Roman"/>
          <w:sz w:val="20"/>
          <w:szCs w:val="20"/>
          <w:lang w:val="en-US"/>
        </w:rPr>
        <w:tab/>
      </w:r>
      <w:r w:rsidR="007F580D">
        <w:rPr>
          <w:rFonts w:ascii="Times New Roman" w:hAnsi="Times New Roman" w:cs="Times New Roman"/>
          <w:i/>
          <w:sz w:val="20"/>
          <w:szCs w:val="20"/>
          <w:lang w:val="en-US"/>
        </w:rPr>
        <w:t>Economic and Sociopolitical A</w:t>
      </w:r>
      <w:r w:rsidR="007F580D" w:rsidRPr="00A83DC3">
        <w:rPr>
          <w:rFonts w:ascii="Times New Roman" w:hAnsi="Times New Roman" w:cs="Times New Roman"/>
          <w:i/>
          <w:sz w:val="20"/>
          <w:szCs w:val="20"/>
          <w:lang w:val="en-US"/>
        </w:rPr>
        <w:t>pproaches</w:t>
      </w:r>
    </w:p>
    <w:p w:rsidR="001F70C1" w:rsidRPr="00004759" w:rsidRDefault="007F580D" w:rsidP="00004759">
      <w:pPr>
        <w:spacing w:after="0"/>
        <w:ind w:firstLine="708"/>
        <w:rPr>
          <w:rFonts w:ascii="Times New Roman" w:hAnsi="Times New Roman" w:cs="Times New Roman"/>
          <w:i/>
          <w:sz w:val="20"/>
          <w:szCs w:val="20"/>
          <w:lang w:val="en-US"/>
        </w:rPr>
      </w:pPr>
      <w:r w:rsidRPr="00004759">
        <w:rPr>
          <w:rFonts w:ascii="Times New Roman" w:hAnsi="Times New Roman" w:cs="Times New Roman"/>
          <w:i/>
          <w:sz w:val="20"/>
          <w:szCs w:val="20"/>
          <w:lang w:val="en-US"/>
        </w:rPr>
        <w:t>(Six 15-</w:t>
      </w:r>
      <w:r w:rsidR="00843601" w:rsidRPr="00004759">
        <w:rPr>
          <w:rFonts w:ascii="Times New Roman" w:hAnsi="Times New Roman" w:cs="Times New Roman"/>
          <w:i/>
          <w:sz w:val="20"/>
          <w:szCs w:val="20"/>
          <w:lang w:val="en-US"/>
        </w:rPr>
        <w:t>minutes presentations</w:t>
      </w:r>
      <w:r w:rsidRPr="00004759">
        <w:rPr>
          <w:rFonts w:ascii="Times New Roman" w:hAnsi="Times New Roman" w:cs="Times New Roman"/>
          <w:i/>
          <w:sz w:val="20"/>
          <w:szCs w:val="20"/>
          <w:lang w:val="en-US"/>
        </w:rPr>
        <w:t>)</w:t>
      </w:r>
    </w:p>
    <w:p w:rsidR="006B3327" w:rsidRPr="003E516B" w:rsidRDefault="006B3327" w:rsidP="001E2714">
      <w:pPr>
        <w:spacing w:after="0"/>
        <w:rPr>
          <w:rFonts w:ascii="Times New Roman" w:hAnsi="Times New Roman" w:cs="Times New Roman"/>
          <w:sz w:val="20"/>
          <w:szCs w:val="20"/>
          <w:lang w:val="en-US"/>
        </w:rPr>
      </w:pP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t xml:space="preserve">Martin Carnoy: </w:t>
      </w:r>
      <w:r w:rsidR="00176559" w:rsidRPr="00A83DC3">
        <w:rPr>
          <w:rFonts w:ascii="Times New Roman" w:hAnsi="Times New Roman" w:cs="Times New Roman"/>
          <w:i/>
          <w:sz w:val="20"/>
          <w:szCs w:val="20"/>
          <w:lang w:val="en-US"/>
        </w:rPr>
        <w:t>University expansion in a changing global</w:t>
      </w:r>
      <w:r w:rsidR="003705F7">
        <w:rPr>
          <w:rFonts w:ascii="Times New Roman" w:hAnsi="Times New Roman" w:cs="Times New Roman"/>
          <w:i/>
          <w:sz w:val="20"/>
          <w:szCs w:val="20"/>
          <w:lang w:val="en-US"/>
        </w:rPr>
        <w:t xml:space="preserve"> economy:</w:t>
      </w:r>
      <w:r w:rsidRPr="00A83DC3">
        <w:rPr>
          <w:rFonts w:ascii="Times New Roman" w:hAnsi="Times New Roman" w:cs="Times New Roman"/>
          <w:i/>
          <w:sz w:val="20"/>
          <w:szCs w:val="20"/>
          <w:lang w:val="en-US"/>
        </w:rPr>
        <w:t xml:space="preserve"> Triumph of the BRICs</w:t>
      </w: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6B3327">
        <w:rPr>
          <w:rFonts w:ascii="Times New Roman" w:hAnsi="Times New Roman" w:cs="Times New Roman"/>
          <w:sz w:val="20"/>
          <w:szCs w:val="20"/>
          <w:lang w:val="en-US"/>
        </w:rPr>
        <w:t xml:space="preserve">María de Ibarrola: </w:t>
      </w:r>
      <w:r w:rsidR="005B301E" w:rsidRPr="006B3327">
        <w:rPr>
          <w:rFonts w:ascii="Times New Roman" w:hAnsi="Times New Roman" w:cs="Times New Roman"/>
          <w:i/>
          <w:sz w:val="20"/>
          <w:szCs w:val="20"/>
          <w:lang w:val="en-US"/>
        </w:rPr>
        <w:t xml:space="preserve">From formal jobs to street corner </w:t>
      </w:r>
      <w:r w:rsidR="0030049F">
        <w:rPr>
          <w:rFonts w:ascii="Times New Roman" w:hAnsi="Times New Roman" w:cs="Times New Roman"/>
          <w:i/>
          <w:sz w:val="20"/>
          <w:szCs w:val="20"/>
          <w:lang w:val="en-US"/>
        </w:rPr>
        <w:t>economies:</w:t>
      </w:r>
      <w:r w:rsidR="005B301E" w:rsidRPr="006B3327">
        <w:rPr>
          <w:rFonts w:ascii="Times New Roman" w:hAnsi="Times New Roman" w:cs="Times New Roman"/>
          <w:i/>
          <w:sz w:val="20"/>
          <w:szCs w:val="20"/>
          <w:lang w:val="en-US"/>
        </w:rPr>
        <w:t xml:space="preserve"> Refl</w:t>
      </w:r>
      <w:r w:rsidR="003705F7">
        <w:rPr>
          <w:rFonts w:ascii="Times New Roman" w:hAnsi="Times New Roman" w:cs="Times New Roman"/>
          <w:i/>
          <w:sz w:val="20"/>
          <w:szCs w:val="20"/>
          <w:lang w:val="en-US"/>
        </w:rPr>
        <w:t>ections on schooling and w</w:t>
      </w:r>
      <w:r w:rsidR="006B3327" w:rsidRPr="006B3327">
        <w:rPr>
          <w:rFonts w:ascii="Times New Roman" w:hAnsi="Times New Roman" w:cs="Times New Roman"/>
          <w:i/>
          <w:sz w:val="20"/>
          <w:szCs w:val="20"/>
          <w:lang w:val="en-US"/>
        </w:rPr>
        <w:t>ork</w:t>
      </w: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6B3327">
        <w:rPr>
          <w:rFonts w:ascii="Times New Roman" w:hAnsi="Times New Roman" w:cs="Times New Roman"/>
          <w:sz w:val="20"/>
          <w:szCs w:val="20"/>
          <w:lang w:val="en-US"/>
        </w:rPr>
        <w:t xml:space="preserve">Eric Hanushek: </w:t>
      </w:r>
      <w:r w:rsidR="00176559" w:rsidRPr="006B3327">
        <w:rPr>
          <w:rFonts w:ascii="Times New Roman" w:hAnsi="Times New Roman" w:cs="Times New Roman"/>
          <w:i/>
          <w:sz w:val="20"/>
          <w:szCs w:val="20"/>
          <w:lang w:val="en-US"/>
        </w:rPr>
        <w:t xml:space="preserve">Economic growth and the implications of education quality for the </w:t>
      </w:r>
      <w:r w:rsidR="003705F7">
        <w:rPr>
          <w:rFonts w:ascii="Times New Roman" w:hAnsi="Times New Roman" w:cs="Times New Roman"/>
          <w:i/>
          <w:sz w:val="20"/>
          <w:szCs w:val="20"/>
          <w:lang w:val="en-US"/>
        </w:rPr>
        <w:t>future well-</w:t>
      </w:r>
      <w:r w:rsidR="006B3327" w:rsidRPr="006B3327">
        <w:rPr>
          <w:rFonts w:ascii="Times New Roman" w:hAnsi="Times New Roman" w:cs="Times New Roman"/>
          <w:i/>
          <w:sz w:val="20"/>
          <w:szCs w:val="20"/>
          <w:lang w:val="en-US"/>
        </w:rPr>
        <w:t>being of countries</w:t>
      </w: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6B3327">
        <w:rPr>
          <w:rFonts w:ascii="Times New Roman" w:hAnsi="Times New Roman" w:cs="Times New Roman"/>
          <w:sz w:val="20"/>
          <w:szCs w:val="20"/>
          <w:lang w:val="en-US"/>
        </w:rPr>
        <w:t xml:space="preserve">Ulrich Teichler: </w:t>
      </w:r>
      <w:r w:rsidR="00176559" w:rsidRPr="006B3327">
        <w:rPr>
          <w:rFonts w:ascii="Times New Roman" w:hAnsi="Times New Roman" w:cs="Times New Roman"/>
          <w:i/>
          <w:sz w:val="20"/>
          <w:szCs w:val="20"/>
          <w:lang w:val="en-US"/>
        </w:rPr>
        <w:t>Higher education a</w:t>
      </w:r>
      <w:r w:rsidR="006B3327" w:rsidRPr="006B3327">
        <w:rPr>
          <w:rFonts w:ascii="Times New Roman" w:hAnsi="Times New Roman" w:cs="Times New Roman"/>
          <w:i/>
          <w:sz w:val="20"/>
          <w:szCs w:val="20"/>
          <w:lang w:val="en-US"/>
        </w:rPr>
        <w:t>nd the world of work</w:t>
      </w: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6B3327">
        <w:rPr>
          <w:rFonts w:ascii="Times New Roman" w:hAnsi="Times New Roman" w:cs="Times New Roman"/>
          <w:sz w:val="20"/>
          <w:szCs w:val="20"/>
          <w:lang w:val="en-US"/>
        </w:rPr>
        <w:t xml:space="preserve">Maris Vinovskis: </w:t>
      </w:r>
      <w:r w:rsidR="001F70C1" w:rsidRPr="006B3327">
        <w:rPr>
          <w:rFonts w:ascii="Times New Roman" w:hAnsi="Times New Roman" w:cs="Times New Roman"/>
          <w:i/>
          <w:sz w:val="20"/>
          <w:szCs w:val="20"/>
          <w:lang w:val="en-US"/>
        </w:rPr>
        <w:t xml:space="preserve">Historical works </w:t>
      </w:r>
      <w:r w:rsidR="004A7FE4" w:rsidRPr="006B3327">
        <w:rPr>
          <w:rFonts w:ascii="Times New Roman" w:hAnsi="Times New Roman" w:cs="Times New Roman"/>
          <w:i/>
          <w:sz w:val="20"/>
          <w:szCs w:val="20"/>
          <w:lang w:val="en-US"/>
        </w:rPr>
        <w:t>on Head</w:t>
      </w:r>
      <w:r w:rsidR="001F70C1" w:rsidRPr="006B3327">
        <w:rPr>
          <w:rFonts w:ascii="Times New Roman" w:hAnsi="Times New Roman" w:cs="Times New Roman"/>
          <w:i/>
          <w:sz w:val="20"/>
          <w:szCs w:val="20"/>
          <w:lang w:val="en-US"/>
        </w:rPr>
        <w:t xml:space="preserve"> Star</w:t>
      </w:r>
      <w:r w:rsidR="00472FDC">
        <w:rPr>
          <w:rFonts w:ascii="Times New Roman" w:hAnsi="Times New Roman" w:cs="Times New Roman"/>
          <w:i/>
          <w:sz w:val="20"/>
          <w:szCs w:val="20"/>
          <w:lang w:val="en-US"/>
        </w:rPr>
        <w:t>t policies in the United States:</w:t>
      </w:r>
      <w:r w:rsidR="001F70C1" w:rsidRPr="006B3327">
        <w:rPr>
          <w:rFonts w:ascii="Times New Roman" w:hAnsi="Times New Roman" w:cs="Times New Roman"/>
          <w:i/>
          <w:sz w:val="20"/>
          <w:szCs w:val="20"/>
          <w:lang w:val="en-US"/>
        </w:rPr>
        <w:t xml:space="preserve"> Experiences as Research Advisor to the Office of Education Research and Improvement in t</w:t>
      </w:r>
      <w:r w:rsidR="006B3327" w:rsidRPr="006B3327">
        <w:rPr>
          <w:rFonts w:ascii="Times New Roman" w:hAnsi="Times New Roman" w:cs="Times New Roman"/>
          <w:i/>
          <w:sz w:val="20"/>
          <w:szCs w:val="20"/>
          <w:lang w:val="en-US"/>
        </w:rPr>
        <w:t>he US Department of Education</w:t>
      </w:r>
    </w:p>
    <w:p w:rsidR="00BB1611" w:rsidRPr="003E516B" w:rsidRDefault="00A83DC3" w:rsidP="003705F7">
      <w:pPr>
        <w:pStyle w:val="ListParagraph"/>
        <w:tabs>
          <w:tab w:val="left" w:pos="1134"/>
          <w:tab w:val="left" w:pos="269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6B3327">
        <w:rPr>
          <w:rFonts w:ascii="Times New Roman" w:hAnsi="Times New Roman" w:cs="Times New Roman"/>
          <w:sz w:val="20"/>
          <w:szCs w:val="20"/>
          <w:lang w:val="en-US"/>
        </w:rPr>
        <w:t xml:space="preserve">Ludger Woessman: </w:t>
      </w:r>
      <w:r w:rsidR="005B301E" w:rsidRPr="006B3327">
        <w:rPr>
          <w:rFonts w:ascii="Times New Roman" w:hAnsi="Times New Roman" w:cs="Times New Roman"/>
          <w:i/>
          <w:sz w:val="20"/>
          <w:szCs w:val="20"/>
          <w:lang w:val="en-US"/>
        </w:rPr>
        <w:t>Importance of institutional aspects of school systems for student achievement</w:t>
      </w:r>
    </w:p>
    <w:p w:rsidR="00387181" w:rsidRPr="00EE31CD" w:rsidRDefault="00387181" w:rsidP="00BB1611">
      <w:pPr>
        <w:tabs>
          <w:tab w:val="left" w:pos="709"/>
        </w:tabs>
        <w:spacing w:after="0"/>
        <w:ind w:left="709" w:hanging="709"/>
        <w:rPr>
          <w:rFonts w:ascii="Times New Roman" w:hAnsi="Times New Roman" w:cs="Times New Roman"/>
          <w:sz w:val="18"/>
          <w:szCs w:val="20"/>
          <w:lang w:val="en-US"/>
        </w:rPr>
      </w:pPr>
    </w:p>
    <w:p w:rsidR="003705F7" w:rsidRDefault="00515FE1" w:rsidP="00515FE1">
      <w:pPr>
        <w:spacing w:after="0"/>
        <w:rPr>
          <w:rFonts w:ascii="Times New Roman" w:hAnsi="Times New Roman" w:cs="Times New Roman"/>
          <w:sz w:val="20"/>
          <w:szCs w:val="20"/>
          <w:lang w:val="en-US"/>
        </w:rPr>
      </w:pPr>
      <w:r>
        <w:rPr>
          <w:rFonts w:ascii="Times New Roman" w:hAnsi="Times New Roman" w:cs="Times New Roman"/>
          <w:sz w:val="20"/>
          <w:szCs w:val="20"/>
          <w:lang w:val="en-US"/>
        </w:rPr>
        <w:t>b.</w:t>
      </w:r>
      <w:r>
        <w:rPr>
          <w:rFonts w:ascii="Times New Roman" w:hAnsi="Times New Roman" w:cs="Times New Roman"/>
          <w:sz w:val="20"/>
          <w:szCs w:val="20"/>
          <w:lang w:val="en-US"/>
        </w:rPr>
        <w:tab/>
      </w:r>
      <w:r w:rsidR="007F580D">
        <w:rPr>
          <w:rFonts w:ascii="Times New Roman" w:hAnsi="Times New Roman" w:cs="Times New Roman"/>
          <w:i/>
          <w:sz w:val="20"/>
          <w:szCs w:val="20"/>
          <w:lang w:val="en-US"/>
        </w:rPr>
        <w:t>Educational and Psychological A</w:t>
      </w:r>
      <w:r w:rsidR="007F580D" w:rsidRPr="0046375F">
        <w:rPr>
          <w:rFonts w:ascii="Times New Roman" w:hAnsi="Times New Roman" w:cs="Times New Roman"/>
          <w:i/>
          <w:sz w:val="20"/>
          <w:szCs w:val="20"/>
          <w:lang w:val="en-US"/>
        </w:rPr>
        <w:t>pproaches</w:t>
      </w:r>
    </w:p>
    <w:p w:rsidR="00515FE1" w:rsidRPr="003705F7" w:rsidRDefault="007F580D" w:rsidP="003705F7">
      <w:pPr>
        <w:spacing w:after="0"/>
        <w:ind w:firstLine="708"/>
        <w:rPr>
          <w:rFonts w:ascii="Times New Roman" w:hAnsi="Times New Roman" w:cs="Times New Roman"/>
          <w:i/>
          <w:sz w:val="20"/>
          <w:szCs w:val="20"/>
          <w:lang w:val="en-US"/>
        </w:rPr>
      </w:pPr>
      <w:r w:rsidRPr="003705F7">
        <w:rPr>
          <w:rFonts w:ascii="Times New Roman" w:hAnsi="Times New Roman" w:cs="Times New Roman"/>
          <w:i/>
          <w:sz w:val="20"/>
          <w:szCs w:val="20"/>
          <w:lang w:val="en-US"/>
        </w:rPr>
        <w:t>(Six 15-minutes presentations)</w:t>
      </w:r>
    </w:p>
    <w:p w:rsidR="00DD3080" w:rsidRDefault="00DD3080" w:rsidP="00515FE1">
      <w:pPr>
        <w:spacing w:after="0"/>
        <w:rPr>
          <w:rFonts w:ascii="Times New Roman" w:hAnsi="Times New Roman" w:cs="Times New Roman"/>
          <w:i/>
          <w:sz w:val="20"/>
          <w:szCs w:val="20"/>
          <w:lang w:val="en-US"/>
        </w:rPr>
      </w:pPr>
    </w:p>
    <w:p w:rsidR="00BB1611" w:rsidRPr="003E516B" w:rsidRDefault="0085577C"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t xml:space="preserve">Marc Depaepe: </w:t>
      </w:r>
      <w:r w:rsidR="003705F7">
        <w:rPr>
          <w:rFonts w:ascii="Times New Roman" w:hAnsi="Times New Roman" w:cs="Times New Roman"/>
          <w:i/>
          <w:sz w:val="20"/>
          <w:szCs w:val="20"/>
          <w:lang w:val="en-US"/>
        </w:rPr>
        <w:t>Power e</w:t>
      </w:r>
      <w:r w:rsidRPr="0085577C">
        <w:rPr>
          <w:rFonts w:ascii="Times New Roman" w:hAnsi="Times New Roman" w:cs="Times New Roman"/>
          <w:i/>
          <w:sz w:val="20"/>
          <w:szCs w:val="20"/>
          <w:lang w:val="en-US"/>
        </w:rPr>
        <w:t>ducation</w:t>
      </w:r>
    </w:p>
    <w:p w:rsidR="00BB1611" w:rsidRPr="003E516B" w:rsidRDefault="0085577C"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176559" w:rsidRPr="0085577C">
        <w:rPr>
          <w:rFonts w:ascii="Times New Roman" w:hAnsi="Times New Roman" w:cs="Times New Roman"/>
          <w:sz w:val="20"/>
          <w:szCs w:val="20"/>
          <w:lang w:val="en-US"/>
        </w:rPr>
        <w:t>Anne Nelly Perret-</w:t>
      </w:r>
      <w:r w:rsidR="004A7FE4" w:rsidRPr="0085577C">
        <w:rPr>
          <w:rFonts w:ascii="Times New Roman" w:hAnsi="Times New Roman" w:cs="Times New Roman"/>
          <w:sz w:val="20"/>
          <w:szCs w:val="20"/>
          <w:lang w:val="en-US"/>
        </w:rPr>
        <w:t>Clermont:</w:t>
      </w:r>
      <w:r>
        <w:rPr>
          <w:rFonts w:ascii="Times New Roman" w:hAnsi="Times New Roman" w:cs="Times New Roman"/>
          <w:sz w:val="20"/>
          <w:szCs w:val="20"/>
          <w:lang w:val="en-US"/>
        </w:rPr>
        <w:t xml:space="preserve"> </w:t>
      </w:r>
      <w:r w:rsidR="00176559" w:rsidRPr="0085577C">
        <w:rPr>
          <w:rFonts w:ascii="Times New Roman" w:hAnsi="Times New Roman" w:cs="Times New Roman"/>
          <w:i/>
          <w:sz w:val="20"/>
          <w:szCs w:val="20"/>
          <w:lang w:val="en-US"/>
        </w:rPr>
        <w:t xml:space="preserve">Are school relationships offering thinking spaces for students and teachers in which they can practice their own </w:t>
      </w:r>
      <w:r w:rsidR="00176559" w:rsidRPr="0085577C">
        <w:rPr>
          <w:rFonts w:ascii="Times New Roman" w:hAnsi="Times New Roman" w:cs="Times New Roman"/>
          <w:i/>
          <w:sz w:val="20"/>
          <w:szCs w:val="20"/>
        </w:rPr>
        <w:sym w:font="Symbol" w:char="0063"/>
      </w:r>
      <w:r>
        <w:rPr>
          <w:rFonts w:ascii="Times New Roman" w:hAnsi="Times New Roman" w:cs="Times New Roman"/>
          <w:i/>
          <w:sz w:val="20"/>
          <w:szCs w:val="20"/>
          <w:lang w:val="en-US"/>
        </w:rPr>
        <w:t xml:space="preserve"> (agency and creativity)?</w:t>
      </w:r>
      <w:r w:rsidR="00BB1611" w:rsidRPr="00BB1611">
        <w:rPr>
          <w:rFonts w:ascii="Times New Roman" w:eastAsia="Times New Roman" w:hAnsi="Times New Roman" w:cs="Times New Roman"/>
          <w:color w:val="000000"/>
          <w:sz w:val="20"/>
          <w:szCs w:val="20"/>
          <w:lang w:val="en-US"/>
        </w:rPr>
        <w:t xml:space="preserve"> </w:t>
      </w:r>
    </w:p>
    <w:p w:rsidR="00BB1611" w:rsidRPr="003E516B" w:rsidRDefault="00863CC9"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531847" w:rsidRPr="0085577C">
        <w:rPr>
          <w:rFonts w:ascii="Times New Roman" w:hAnsi="Times New Roman" w:cs="Times New Roman"/>
          <w:sz w:val="20"/>
          <w:szCs w:val="20"/>
          <w:lang w:val="en-US"/>
        </w:rPr>
        <w:t xml:space="preserve">Lauren Resnick: </w:t>
      </w:r>
      <w:r w:rsidR="003705F7">
        <w:rPr>
          <w:rFonts w:ascii="Times New Roman" w:eastAsia="Times New Roman" w:hAnsi="Times New Roman" w:cs="Times New Roman"/>
          <w:i/>
          <w:color w:val="000000"/>
          <w:sz w:val="20"/>
          <w:szCs w:val="20"/>
          <w:lang w:val="en-US"/>
        </w:rPr>
        <w:t>Can academic t</w:t>
      </w:r>
      <w:r w:rsidRPr="0053555E">
        <w:rPr>
          <w:rFonts w:ascii="Times New Roman" w:eastAsia="Times New Roman" w:hAnsi="Times New Roman" w:cs="Times New Roman"/>
          <w:i/>
          <w:color w:val="000000"/>
          <w:sz w:val="20"/>
          <w:szCs w:val="20"/>
          <w:lang w:val="en-US"/>
        </w:rPr>
        <w:t xml:space="preserve">alk </w:t>
      </w:r>
      <w:r w:rsidR="003705F7">
        <w:rPr>
          <w:rFonts w:ascii="Times New Roman" w:eastAsia="Times New Roman" w:hAnsi="Times New Roman" w:cs="Times New Roman"/>
          <w:i/>
          <w:color w:val="000000"/>
          <w:sz w:val="20"/>
          <w:szCs w:val="20"/>
          <w:lang w:val="en-US"/>
        </w:rPr>
        <w:t>build the m</w:t>
      </w:r>
      <w:r w:rsidRPr="0053555E">
        <w:rPr>
          <w:rFonts w:ascii="Times New Roman" w:eastAsia="Times New Roman" w:hAnsi="Times New Roman" w:cs="Times New Roman"/>
          <w:i/>
          <w:color w:val="000000"/>
          <w:sz w:val="20"/>
          <w:szCs w:val="20"/>
          <w:lang w:val="en-US"/>
        </w:rPr>
        <w:t>ind:--and if so, how?</w:t>
      </w:r>
      <w:r w:rsidR="00BB1611" w:rsidRPr="00BB1611">
        <w:rPr>
          <w:rFonts w:ascii="Times New Roman" w:eastAsia="Times New Roman" w:hAnsi="Times New Roman" w:cs="Times New Roman"/>
          <w:color w:val="000000"/>
          <w:sz w:val="20"/>
          <w:szCs w:val="20"/>
          <w:lang w:val="en-US"/>
        </w:rPr>
        <w:t xml:space="preserve"> </w:t>
      </w:r>
    </w:p>
    <w:p w:rsidR="00BB1611" w:rsidRPr="003E516B" w:rsidRDefault="00863CC9"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t xml:space="preserve">Fritz Oser: </w:t>
      </w:r>
      <w:r w:rsidR="003705F7">
        <w:rPr>
          <w:rFonts w:ascii="Times New Roman" w:hAnsi="Times New Roman" w:cs="Times New Roman"/>
          <w:i/>
          <w:sz w:val="20"/>
          <w:szCs w:val="20"/>
          <w:lang w:val="en-US"/>
        </w:rPr>
        <w:t>New Hand</w:t>
      </w:r>
      <w:r w:rsidR="00176559" w:rsidRPr="0053555E">
        <w:rPr>
          <w:rFonts w:ascii="Times New Roman" w:hAnsi="Times New Roman" w:cs="Times New Roman"/>
          <w:i/>
          <w:sz w:val="20"/>
          <w:szCs w:val="20"/>
          <w:lang w:val="en-US"/>
        </w:rPr>
        <w:t>book on Moral Educatio</w:t>
      </w:r>
      <w:r w:rsidRPr="0053555E">
        <w:rPr>
          <w:rFonts w:ascii="Times New Roman" w:hAnsi="Times New Roman" w:cs="Times New Roman"/>
          <w:i/>
          <w:sz w:val="20"/>
          <w:szCs w:val="20"/>
          <w:lang w:val="en-US"/>
        </w:rPr>
        <w:t>n</w:t>
      </w:r>
    </w:p>
    <w:p w:rsidR="00BB1611" w:rsidRPr="003E516B" w:rsidRDefault="00863CC9"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t xml:space="preserve">Bill Schubert: </w:t>
      </w:r>
      <w:r w:rsidRPr="0053555E">
        <w:rPr>
          <w:rFonts w:ascii="Times New Roman" w:hAnsi="Times New Roman" w:cs="Times New Roman"/>
          <w:i/>
          <w:sz w:val="20"/>
          <w:szCs w:val="20"/>
          <w:lang w:val="en-US"/>
        </w:rPr>
        <w:t>Love, justice and education</w:t>
      </w:r>
    </w:p>
    <w:p w:rsidR="00BB1611" w:rsidRPr="003E516B" w:rsidRDefault="00863CC9" w:rsidP="00BB1611">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t xml:space="preserve">Stella Vosniadou: </w:t>
      </w:r>
      <w:r w:rsidRPr="0053555E">
        <w:rPr>
          <w:rFonts w:ascii="Times New Roman" w:hAnsi="Times New Roman" w:cs="Times New Roman"/>
          <w:i/>
          <w:sz w:val="20"/>
          <w:szCs w:val="20"/>
          <w:lang w:val="en-US"/>
        </w:rPr>
        <w:t>Research on conceptual change</w:t>
      </w:r>
    </w:p>
    <w:p w:rsidR="00624B99" w:rsidRDefault="00624B99" w:rsidP="00BB1611">
      <w:pPr>
        <w:tabs>
          <w:tab w:val="left" w:pos="709"/>
        </w:tabs>
        <w:spacing w:after="0"/>
        <w:ind w:left="709" w:hanging="709"/>
        <w:rPr>
          <w:rFonts w:ascii="Times New Roman" w:hAnsi="Times New Roman" w:cs="Times New Roman"/>
          <w:sz w:val="20"/>
          <w:szCs w:val="20"/>
          <w:lang w:val="en-US"/>
        </w:rPr>
      </w:pPr>
    </w:p>
    <w:p w:rsidR="007F580D" w:rsidRPr="003E516B" w:rsidRDefault="007F580D" w:rsidP="00BB1611">
      <w:pPr>
        <w:tabs>
          <w:tab w:val="left" w:pos="709"/>
        </w:tabs>
        <w:spacing w:after="0"/>
        <w:ind w:left="709" w:hanging="709"/>
        <w:rPr>
          <w:rFonts w:ascii="Times New Roman" w:hAnsi="Times New Roman" w:cs="Times New Roman"/>
          <w:sz w:val="20"/>
          <w:szCs w:val="20"/>
          <w:lang w:val="en-US"/>
        </w:rPr>
      </w:pPr>
    </w:p>
    <w:p w:rsidR="00176559" w:rsidRPr="007F580D" w:rsidRDefault="007F580D" w:rsidP="003E516B">
      <w:pPr>
        <w:pStyle w:val="ListParagraph"/>
        <w:spacing w:after="0"/>
        <w:ind w:left="0"/>
        <w:rPr>
          <w:rFonts w:ascii="Times New Roman" w:hAnsi="Times New Roman" w:cs="Times New Roman"/>
          <w:b/>
          <w:sz w:val="20"/>
          <w:szCs w:val="20"/>
          <w:lang w:val="en-US"/>
        </w:rPr>
      </w:pPr>
      <w:r w:rsidRPr="007F580D">
        <w:rPr>
          <w:rFonts w:ascii="Times New Roman" w:hAnsi="Times New Roman" w:cs="Times New Roman"/>
          <w:b/>
          <w:sz w:val="20"/>
          <w:szCs w:val="20"/>
          <w:lang w:val="en-US"/>
        </w:rPr>
        <w:t>12.30 – 14.00</w:t>
      </w:r>
      <w:r w:rsidR="003705F7" w:rsidRPr="003705F7">
        <w:rPr>
          <w:rFonts w:ascii="Times New Roman" w:hAnsi="Times New Roman" w:cs="Times New Roman"/>
          <w:b/>
          <w:sz w:val="20"/>
          <w:szCs w:val="20"/>
          <w:lang w:val="en-US"/>
        </w:rPr>
        <w:t xml:space="preserve"> </w:t>
      </w:r>
      <w:r w:rsidR="003705F7">
        <w:rPr>
          <w:rFonts w:ascii="Times New Roman" w:hAnsi="Times New Roman" w:cs="Times New Roman"/>
          <w:b/>
          <w:sz w:val="20"/>
          <w:szCs w:val="20"/>
          <w:lang w:val="en-US"/>
        </w:rPr>
        <w:t xml:space="preserve">  </w:t>
      </w:r>
      <w:r w:rsidR="003705F7" w:rsidRPr="007F580D">
        <w:rPr>
          <w:rFonts w:ascii="Times New Roman" w:hAnsi="Times New Roman" w:cs="Times New Roman"/>
          <w:b/>
          <w:sz w:val="20"/>
          <w:szCs w:val="20"/>
          <w:lang w:val="en-US"/>
        </w:rPr>
        <w:t>Lunch</w:t>
      </w:r>
    </w:p>
    <w:p w:rsidR="00624B99" w:rsidRDefault="00624B99" w:rsidP="003E516B">
      <w:pPr>
        <w:pStyle w:val="ListParagraph"/>
        <w:spacing w:after="0"/>
        <w:ind w:left="0"/>
        <w:rPr>
          <w:rFonts w:ascii="Times New Roman" w:hAnsi="Times New Roman" w:cs="Times New Roman"/>
          <w:sz w:val="20"/>
          <w:szCs w:val="20"/>
          <w:lang w:val="en-US"/>
        </w:rPr>
      </w:pPr>
    </w:p>
    <w:p w:rsidR="007F580D" w:rsidRPr="003E516B" w:rsidRDefault="007F580D" w:rsidP="003E516B">
      <w:pPr>
        <w:pStyle w:val="ListParagraph"/>
        <w:spacing w:after="0"/>
        <w:ind w:left="0"/>
        <w:rPr>
          <w:rFonts w:ascii="Times New Roman" w:hAnsi="Times New Roman" w:cs="Times New Roman"/>
          <w:sz w:val="20"/>
          <w:szCs w:val="20"/>
          <w:lang w:val="en-US"/>
        </w:rPr>
      </w:pPr>
    </w:p>
    <w:p w:rsidR="00A03679" w:rsidRDefault="00EC72C2" w:rsidP="00A03679">
      <w:pPr>
        <w:spacing w:after="0"/>
        <w:rPr>
          <w:rFonts w:ascii="Times New Roman" w:hAnsi="Times New Roman" w:cs="Times New Roman"/>
          <w:sz w:val="20"/>
          <w:szCs w:val="20"/>
          <w:lang w:val="en-US"/>
        </w:rPr>
      </w:pPr>
      <w:r w:rsidRPr="003E516B">
        <w:rPr>
          <w:rFonts w:ascii="Times New Roman" w:hAnsi="Times New Roman" w:cs="Times New Roman"/>
          <w:b/>
          <w:sz w:val="20"/>
          <w:szCs w:val="20"/>
          <w:lang w:val="en-US"/>
        </w:rPr>
        <w:t>14.00</w:t>
      </w:r>
      <w:r w:rsidR="00DD3080">
        <w:rPr>
          <w:rFonts w:ascii="Times New Roman" w:hAnsi="Times New Roman" w:cs="Times New Roman"/>
          <w:b/>
          <w:sz w:val="20"/>
          <w:szCs w:val="20"/>
          <w:lang w:val="en-US"/>
        </w:rPr>
        <w:t xml:space="preserve"> – </w:t>
      </w:r>
      <w:r w:rsidR="00944EE7">
        <w:rPr>
          <w:rFonts w:ascii="Times New Roman" w:hAnsi="Times New Roman" w:cs="Times New Roman"/>
          <w:b/>
          <w:sz w:val="20"/>
          <w:szCs w:val="20"/>
          <w:lang w:val="en-US"/>
        </w:rPr>
        <w:t>15.30</w:t>
      </w:r>
      <w:r w:rsidR="003705F7">
        <w:rPr>
          <w:rFonts w:ascii="Times New Roman" w:hAnsi="Times New Roman" w:cs="Times New Roman"/>
          <w:sz w:val="20"/>
          <w:szCs w:val="20"/>
          <w:lang w:val="en-US"/>
        </w:rPr>
        <w:t xml:space="preserve">  </w:t>
      </w:r>
      <w:r w:rsidR="006F10B2" w:rsidRPr="003E516B">
        <w:rPr>
          <w:rFonts w:ascii="Times New Roman" w:hAnsi="Times New Roman" w:cs="Times New Roman"/>
          <w:sz w:val="20"/>
          <w:szCs w:val="20"/>
          <w:lang w:val="en-US"/>
        </w:rPr>
        <w:t xml:space="preserve"> </w:t>
      </w:r>
      <w:r w:rsidR="003705F7">
        <w:rPr>
          <w:rFonts w:ascii="Times New Roman" w:hAnsi="Times New Roman" w:cs="Times New Roman"/>
          <w:b/>
          <w:sz w:val="20"/>
          <w:szCs w:val="20"/>
          <w:lang w:val="en-US"/>
        </w:rPr>
        <w:t xml:space="preserve">Session 3: </w:t>
      </w:r>
      <w:r w:rsidR="006F10B2" w:rsidRPr="00C500C8">
        <w:rPr>
          <w:rFonts w:ascii="Times New Roman" w:hAnsi="Times New Roman" w:cs="Times New Roman"/>
          <w:b/>
          <w:sz w:val="20"/>
          <w:szCs w:val="20"/>
          <w:lang w:val="en-US"/>
        </w:rPr>
        <w:t>IAE Dialogues and Debates</w:t>
      </w:r>
      <w:r w:rsidR="00F3488A">
        <w:rPr>
          <w:rFonts w:ascii="Times New Roman" w:hAnsi="Times New Roman" w:cs="Times New Roman"/>
          <w:b/>
          <w:sz w:val="20"/>
          <w:szCs w:val="20"/>
          <w:lang w:val="en-US"/>
        </w:rPr>
        <w:t xml:space="preserve"> </w:t>
      </w:r>
      <w:r w:rsidR="00F3488A" w:rsidRPr="00944EE7">
        <w:rPr>
          <w:rFonts w:ascii="Times New Roman" w:hAnsi="Times New Roman" w:cs="Times New Roman"/>
          <w:b/>
          <w:sz w:val="20"/>
          <w:szCs w:val="20"/>
          <w:lang w:val="en-US"/>
        </w:rPr>
        <w:t>1</w:t>
      </w:r>
      <w:r w:rsidR="00944EE7">
        <w:rPr>
          <w:rFonts w:ascii="Times New Roman" w:hAnsi="Times New Roman" w:cs="Times New Roman"/>
          <w:sz w:val="20"/>
          <w:szCs w:val="20"/>
          <w:lang w:val="en-US"/>
        </w:rPr>
        <w:t xml:space="preserve">, </w:t>
      </w:r>
      <w:r w:rsidR="00944EE7" w:rsidRPr="00944EE7">
        <w:rPr>
          <w:rFonts w:ascii="Times New Roman" w:hAnsi="Times New Roman" w:cs="Times New Roman"/>
          <w:i/>
          <w:sz w:val="20"/>
          <w:szCs w:val="20"/>
          <w:lang w:val="en-US"/>
        </w:rPr>
        <w:t>T</w:t>
      </w:r>
      <w:r w:rsidR="006F10B2" w:rsidRPr="00944EE7">
        <w:rPr>
          <w:rFonts w:ascii="Times New Roman" w:hAnsi="Times New Roman" w:cs="Times New Roman"/>
          <w:i/>
          <w:sz w:val="20"/>
          <w:szCs w:val="20"/>
          <w:lang w:val="en-US"/>
        </w:rPr>
        <w:t xml:space="preserve">wo </w:t>
      </w:r>
      <w:r w:rsidR="00F37E17" w:rsidRPr="00944EE7">
        <w:rPr>
          <w:rFonts w:ascii="Times New Roman" w:hAnsi="Times New Roman" w:cs="Times New Roman"/>
          <w:i/>
          <w:sz w:val="20"/>
          <w:szCs w:val="20"/>
          <w:lang w:val="en-US"/>
        </w:rPr>
        <w:t>P</w:t>
      </w:r>
      <w:r w:rsidR="009E2278" w:rsidRPr="00944EE7">
        <w:rPr>
          <w:rFonts w:ascii="Times New Roman" w:hAnsi="Times New Roman" w:cs="Times New Roman"/>
          <w:i/>
          <w:sz w:val="20"/>
          <w:szCs w:val="20"/>
          <w:lang w:val="en-US"/>
        </w:rPr>
        <w:t xml:space="preserve">arallel </w:t>
      </w:r>
      <w:r w:rsidR="00944EE7" w:rsidRPr="00944EE7">
        <w:rPr>
          <w:rFonts w:ascii="Times New Roman" w:hAnsi="Times New Roman" w:cs="Times New Roman"/>
          <w:i/>
          <w:sz w:val="20"/>
          <w:szCs w:val="20"/>
          <w:lang w:val="en-US"/>
        </w:rPr>
        <w:t>S</w:t>
      </w:r>
      <w:r w:rsidRPr="00944EE7">
        <w:rPr>
          <w:rFonts w:ascii="Times New Roman" w:hAnsi="Times New Roman" w:cs="Times New Roman"/>
          <w:i/>
          <w:sz w:val="20"/>
          <w:szCs w:val="20"/>
          <w:lang w:val="en-US"/>
        </w:rPr>
        <w:t>ession</w:t>
      </w:r>
      <w:r w:rsidR="00944EE7" w:rsidRPr="00944EE7">
        <w:rPr>
          <w:rFonts w:ascii="Times New Roman" w:hAnsi="Times New Roman" w:cs="Times New Roman"/>
          <w:i/>
          <w:sz w:val="20"/>
          <w:szCs w:val="20"/>
          <w:lang w:val="en-US"/>
        </w:rPr>
        <w:t>s</w:t>
      </w:r>
      <w:r w:rsidRPr="003E516B">
        <w:rPr>
          <w:rFonts w:ascii="Times New Roman" w:hAnsi="Times New Roman" w:cs="Times New Roman"/>
          <w:sz w:val="20"/>
          <w:szCs w:val="20"/>
          <w:lang w:val="en-US"/>
        </w:rPr>
        <w:t xml:space="preserve"> (90 minutes) </w:t>
      </w:r>
      <w:r w:rsidR="009E2278" w:rsidRPr="003E516B">
        <w:rPr>
          <w:rFonts w:ascii="Times New Roman" w:hAnsi="Times New Roman" w:cs="Times New Roman"/>
          <w:sz w:val="20"/>
          <w:szCs w:val="20"/>
          <w:lang w:val="en-US"/>
        </w:rPr>
        <w:t xml:space="preserve"> </w:t>
      </w:r>
    </w:p>
    <w:p w:rsidR="00647138" w:rsidRDefault="00647138" w:rsidP="00647138">
      <w:pPr>
        <w:spacing w:after="0"/>
        <w:rPr>
          <w:rFonts w:ascii="Times New Roman" w:hAnsi="Times New Roman" w:cs="Times New Roman"/>
          <w:sz w:val="20"/>
          <w:szCs w:val="20"/>
          <w:u w:val="single"/>
          <w:lang w:val="en-US"/>
        </w:rPr>
      </w:pPr>
    </w:p>
    <w:p w:rsidR="009378A4" w:rsidRPr="00944EE7" w:rsidRDefault="00944EE7" w:rsidP="00647138">
      <w:pPr>
        <w:spacing w:after="0"/>
        <w:rPr>
          <w:rFonts w:ascii="Times New Roman" w:hAnsi="Times New Roman" w:cs="Times New Roman"/>
          <w:sz w:val="20"/>
          <w:szCs w:val="20"/>
          <w:lang w:val="en-US"/>
        </w:rPr>
      </w:pPr>
      <w:r w:rsidRPr="00944EE7">
        <w:rPr>
          <w:rFonts w:ascii="Times New Roman" w:hAnsi="Times New Roman" w:cs="Times New Roman"/>
          <w:sz w:val="20"/>
          <w:szCs w:val="20"/>
          <w:lang w:val="en-US"/>
        </w:rPr>
        <w:t>a.</w:t>
      </w:r>
      <w:r w:rsidRPr="00944EE7">
        <w:rPr>
          <w:rFonts w:ascii="Times New Roman" w:hAnsi="Times New Roman" w:cs="Times New Roman"/>
          <w:sz w:val="20"/>
          <w:szCs w:val="20"/>
          <w:lang w:val="en-US"/>
        </w:rPr>
        <w:tab/>
      </w:r>
      <w:r w:rsidRPr="00944EE7">
        <w:rPr>
          <w:rFonts w:ascii="Times New Roman" w:hAnsi="Times New Roman" w:cs="Times New Roman"/>
          <w:i/>
          <w:sz w:val="20"/>
          <w:szCs w:val="20"/>
          <w:lang w:val="en-US"/>
        </w:rPr>
        <w:t>Educational S</w:t>
      </w:r>
      <w:r w:rsidR="004A7FE4" w:rsidRPr="00944EE7">
        <w:rPr>
          <w:rFonts w:ascii="Times New Roman" w:hAnsi="Times New Roman" w:cs="Times New Roman"/>
          <w:i/>
          <w:sz w:val="20"/>
          <w:szCs w:val="20"/>
          <w:lang w:val="en-US"/>
        </w:rPr>
        <w:t>trategies</w:t>
      </w:r>
      <w:r w:rsidR="00284BF6" w:rsidRPr="00944EE7">
        <w:rPr>
          <w:rFonts w:ascii="Times New Roman" w:hAnsi="Times New Roman" w:cs="Times New Roman"/>
          <w:i/>
          <w:sz w:val="20"/>
          <w:szCs w:val="20"/>
          <w:lang w:val="en-US"/>
        </w:rPr>
        <w:t xml:space="preserve"> </w:t>
      </w:r>
      <w:r w:rsidR="004A7FE4" w:rsidRPr="00944EE7">
        <w:rPr>
          <w:rFonts w:ascii="Times New Roman" w:hAnsi="Times New Roman" w:cs="Times New Roman"/>
          <w:i/>
          <w:sz w:val="20"/>
          <w:szCs w:val="20"/>
          <w:lang w:val="en-US"/>
        </w:rPr>
        <w:t xml:space="preserve">for </w:t>
      </w:r>
      <w:r w:rsidRPr="00944EE7">
        <w:rPr>
          <w:rFonts w:ascii="Times New Roman" w:hAnsi="Times New Roman" w:cs="Times New Roman"/>
          <w:i/>
          <w:sz w:val="20"/>
          <w:szCs w:val="20"/>
          <w:lang w:val="en-US"/>
        </w:rPr>
        <w:t>I</w:t>
      </w:r>
      <w:r w:rsidR="004A7FE4" w:rsidRPr="00944EE7">
        <w:rPr>
          <w:rFonts w:ascii="Times New Roman" w:hAnsi="Times New Roman" w:cs="Times New Roman"/>
          <w:i/>
          <w:sz w:val="20"/>
          <w:szCs w:val="20"/>
          <w:lang w:val="en-US"/>
        </w:rPr>
        <w:t>ncreasing</w:t>
      </w:r>
      <w:r w:rsidRPr="00944EE7">
        <w:rPr>
          <w:rFonts w:ascii="Times New Roman" w:hAnsi="Times New Roman" w:cs="Times New Roman"/>
          <w:i/>
          <w:sz w:val="20"/>
          <w:szCs w:val="20"/>
          <w:lang w:val="en-US"/>
        </w:rPr>
        <w:t xml:space="preserve"> L</w:t>
      </w:r>
      <w:r w:rsidR="00284BF6" w:rsidRPr="00944EE7">
        <w:rPr>
          <w:rFonts w:ascii="Times New Roman" w:hAnsi="Times New Roman" w:cs="Times New Roman"/>
          <w:i/>
          <w:sz w:val="20"/>
          <w:szCs w:val="20"/>
          <w:lang w:val="en-US"/>
        </w:rPr>
        <w:t>earning of</w:t>
      </w:r>
      <w:r w:rsidRPr="00944EE7">
        <w:rPr>
          <w:rFonts w:ascii="Times New Roman" w:hAnsi="Times New Roman" w:cs="Times New Roman"/>
          <w:i/>
          <w:sz w:val="20"/>
          <w:szCs w:val="20"/>
          <w:lang w:val="en-US"/>
        </w:rPr>
        <w:t xml:space="preserve"> Children and Youth L</w:t>
      </w:r>
      <w:r w:rsidR="00736964" w:rsidRPr="00944EE7">
        <w:rPr>
          <w:rFonts w:ascii="Times New Roman" w:hAnsi="Times New Roman" w:cs="Times New Roman"/>
          <w:i/>
          <w:sz w:val="20"/>
          <w:szCs w:val="20"/>
          <w:lang w:val="en-US"/>
        </w:rPr>
        <w:t xml:space="preserve">iving in </w:t>
      </w:r>
      <w:r w:rsidRPr="00944EE7">
        <w:rPr>
          <w:rFonts w:ascii="Times New Roman" w:hAnsi="Times New Roman" w:cs="Times New Roman"/>
          <w:i/>
          <w:sz w:val="20"/>
          <w:szCs w:val="20"/>
          <w:lang w:val="en-US"/>
        </w:rPr>
        <w:t>P</w:t>
      </w:r>
      <w:r w:rsidR="004A7FE4" w:rsidRPr="00944EE7">
        <w:rPr>
          <w:rFonts w:ascii="Times New Roman" w:hAnsi="Times New Roman" w:cs="Times New Roman"/>
          <w:i/>
          <w:sz w:val="20"/>
          <w:szCs w:val="20"/>
          <w:lang w:val="en-US"/>
        </w:rPr>
        <w:t>overty</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284BF6" w:rsidRPr="00647138">
        <w:rPr>
          <w:rFonts w:ascii="Times New Roman" w:hAnsi="Times New Roman" w:cs="Times New Roman"/>
          <w:sz w:val="20"/>
          <w:szCs w:val="20"/>
          <w:lang w:val="en-US"/>
        </w:rPr>
        <w:t>Lorin Anderson</w:t>
      </w:r>
      <w:r w:rsidR="0067411A">
        <w:rPr>
          <w:rFonts w:ascii="Times New Roman" w:hAnsi="Times New Roman" w:cs="Times New Roman"/>
          <w:sz w:val="20"/>
          <w:szCs w:val="20"/>
          <w:lang w:val="en-US"/>
        </w:rPr>
        <w:t>, C</w:t>
      </w:r>
      <w:r w:rsidR="009378A4" w:rsidRPr="00647138">
        <w:rPr>
          <w:rFonts w:ascii="Times New Roman" w:hAnsi="Times New Roman" w:cs="Times New Roman"/>
          <w:sz w:val="20"/>
          <w:szCs w:val="20"/>
          <w:lang w:val="en-US"/>
        </w:rPr>
        <w:t>hair</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9378A4" w:rsidRPr="00647138">
        <w:rPr>
          <w:rFonts w:ascii="Times New Roman" w:hAnsi="Times New Roman" w:cs="Times New Roman"/>
          <w:sz w:val="20"/>
          <w:szCs w:val="20"/>
          <w:lang w:val="en-US"/>
        </w:rPr>
        <w:t>Martin Carnoy</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944EE7">
        <w:rPr>
          <w:rFonts w:ascii="Times New Roman" w:hAnsi="Times New Roman" w:cs="Times New Roman"/>
          <w:sz w:val="20"/>
          <w:szCs w:val="20"/>
          <w:lang w:val="en-US"/>
        </w:rPr>
        <w:t>Andreas Demetriou</w:t>
      </w:r>
    </w:p>
    <w:p w:rsidR="00647138" w:rsidRDefault="00647138" w:rsidP="00647138">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378A4" w:rsidRPr="00647138">
        <w:rPr>
          <w:rFonts w:ascii="Times New Roman" w:hAnsi="Times New Roman" w:cs="Times New Roman"/>
          <w:sz w:val="20"/>
          <w:szCs w:val="20"/>
          <w:lang w:val="en-US"/>
        </w:rPr>
        <w:t>Fernando Reimers</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p>
    <w:p w:rsidR="00647138" w:rsidRPr="00944EE7" w:rsidRDefault="00944EE7" w:rsidP="00647138">
      <w:pPr>
        <w:spacing w:after="0"/>
        <w:rPr>
          <w:rFonts w:ascii="Times New Roman" w:hAnsi="Times New Roman" w:cs="Times New Roman"/>
          <w:sz w:val="20"/>
          <w:szCs w:val="20"/>
          <w:lang w:val="en-US"/>
        </w:rPr>
      </w:pPr>
      <w:r w:rsidRPr="00944EE7">
        <w:rPr>
          <w:rFonts w:ascii="Times New Roman" w:hAnsi="Times New Roman" w:cs="Times New Roman"/>
          <w:sz w:val="20"/>
          <w:szCs w:val="20"/>
          <w:lang w:val="en-US"/>
        </w:rPr>
        <w:t>b.</w:t>
      </w:r>
      <w:r w:rsidRPr="00944EE7">
        <w:rPr>
          <w:rFonts w:ascii="Times New Roman" w:hAnsi="Times New Roman" w:cs="Times New Roman"/>
          <w:sz w:val="20"/>
          <w:szCs w:val="20"/>
          <w:lang w:val="en-US"/>
        </w:rPr>
        <w:tab/>
      </w:r>
      <w:r w:rsidR="00284BF6" w:rsidRPr="00944EE7">
        <w:rPr>
          <w:rFonts w:ascii="Times New Roman" w:hAnsi="Times New Roman" w:cs="Times New Roman"/>
          <w:i/>
          <w:sz w:val="20"/>
          <w:szCs w:val="20"/>
          <w:lang w:val="en-US"/>
        </w:rPr>
        <w:t>Imp</w:t>
      </w:r>
      <w:r w:rsidRPr="00944EE7">
        <w:rPr>
          <w:rFonts w:ascii="Times New Roman" w:hAnsi="Times New Roman" w:cs="Times New Roman"/>
          <w:i/>
          <w:sz w:val="20"/>
          <w:szCs w:val="20"/>
          <w:lang w:val="en-US"/>
        </w:rPr>
        <w:t>act of International E</w:t>
      </w:r>
      <w:r w:rsidR="00F849F1" w:rsidRPr="00944EE7">
        <w:rPr>
          <w:rFonts w:ascii="Times New Roman" w:hAnsi="Times New Roman" w:cs="Times New Roman"/>
          <w:i/>
          <w:sz w:val="20"/>
          <w:szCs w:val="20"/>
          <w:lang w:val="en-US"/>
        </w:rPr>
        <w:t>valuation</w:t>
      </w:r>
      <w:r w:rsidRPr="00944EE7">
        <w:rPr>
          <w:rFonts w:ascii="Times New Roman" w:hAnsi="Times New Roman" w:cs="Times New Roman"/>
          <w:i/>
          <w:sz w:val="20"/>
          <w:szCs w:val="20"/>
          <w:lang w:val="en-US"/>
        </w:rPr>
        <w:t xml:space="preserve"> on Policy and P</w:t>
      </w:r>
      <w:r w:rsidR="00284BF6" w:rsidRPr="00944EE7">
        <w:rPr>
          <w:rFonts w:ascii="Times New Roman" w:hAnsi="Times New Roman" w:cs="Times New Roman"/>
          <w:i/>
          <w:sz w:val="20"/>
          <w:szCs w:val="20"/>
          <w:lang w:val="en-US"/>
        </w:rPr>
        <w:t>ractice</w:t>
      </w:r>
    </w:p>
    <w:p w:rsidR="00647138" w:rsidRDefault="00647138" w:rsidP="00647138">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44EE7">
        <w:rPr>
          <w:rFonts w:ascii="Times New Roman" w:hAnsi="Times New Roman" w:cs="Times New Roman"/>
          <w:sz w:val="20"/>
          <w:szCs w:val="20"/>
          <w:lang w:val="en-US"/>
        </w:rPr>
        <w:t>Erik Hanushek, C</w:t>
      </w:r>
      <w:r w:rsidR="009378A4" w:rsidRPr="00647138">
        <w:rPr>
          <w:rFonts w:ascii="Times New Roman" w:hAnsi="Times New Roman" w:cs="Times New Roman"/>
          <w:sz w:val="20"/>
          <w:szCs w:val="20"/>
          <w:lang w:val="en-US"/>
        </w:rPr>
        <w:t>hair</w:t>
      </w:r>
    </w:p>
    <w:p w:rsidR="00647138" w:rsidRDefault="00647138" w:rsidP="00647138">
      <w:pPr>
        <w:pStyle w:val="ListParagraph"/>
        <w:tabs>
          <w:tab w:val="left" w:pos="1134"/>
        </w:tabs>
        <w:spacing w:after="0"/>
        <w:ind w:left="1134" w:hanging="1134"/>
        <w:rPr>
          <w:rFonts w:ascii="Times New Roman" w:hAnsi="Times New Roman" w:cs="Times New Roman"/>
          <w:sz w:val="20"/>
          <w:szCs w:val="20"/>
          <w:lang w:val="en-US"/>
        </w:rPr>
      </w:pPr>
      <w:r>
        <w:rPr>
          <w:rFonts w:ascii="Times New Roman" w:eastAsia="Times New Roman" w:hAnsi="Times New Roman" w:cs="Times New Roman"/>
          <w:sz w:val="20"/>
          <w:szCs w:val="20"/>
        </w:rPr>
        <w:tab/>
      </w:r>
      <w:r w:rsidR="003C07AF">
        <w:rPr>
          <w:rFonts w:ascii="Times New Roman" w:eastAsia="Times New Roman" w:hAnsi="Times New Roman" w:cs="Times New Roman"/>
          <w:sz w:val="20"/>
          <w:szCs w:val="20"/>
        </w:rPr>
        <w:t>Ludger Woessman</w:t>
      </w:r>
    </w:p>
    <w:p w:rsidR="00647138" w:rsidRDefault="00647138" w:rsidP="00647138">
      <w:pPr>
        <w:pStyle w:val="ListParagraph"/>
        <w:tabs>
          <w:tab w:val="left" w:pos="1134"/>
        </w:tabs>
        <w:spacing w:after="0"/>
        <w:ind w:left="1134" w:hanging="1134"/>
        <w:rPr>
          <w:rFonts w:ascii="Times New Roman" w:hAnsi="Times New Roman" w:cs="Times New Roman"/>
          <w:sz w:val="20"/>
          <w:szCs w:val="20"/>
          <w:lang w:val="en-US"/>
        </w:rPr>
      </w:pPr>
      <w:r>
        <w:rPr>
          <w:rFonts w:ascii="Times New Roman" w:eastAsia="Times New Roman" w:hAnsi="Times New Roman" w:cs="Times New Roman"/>
          <w:sz w:val="20"/>
          <w:szCs w:val="20"/>
        </w:rPr>
        <w:tab/>
      </w:r>
      <w:r w:rsidR="009378A4" w:rsidRPr="00647138">
        <w:rPr>
          <w:rFonts w:ascii="Times New Roman" w:eastAsia="Times New Roman" w:hAnsi="Times New Roman" w:cs="Times New Roman"/>
          <w:sz w:val="20"/>
          <w:szCs w:val="20"/>
        </w:rPr>
        <w:t>Doug Willms</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szCs w:val="20"/>
        </w:rPr>
        <w:tab/>
      </w:r>
      <w:r w:rsidR="003705F7">
        <w:rPr>
          <w:rFonts w:ascii="Times New Roman" w:eastAsia="Times New Roman" w:hAnsi="Times New Roman" w:cs="Times New Roman"/>
          <w:sz w:val="20"/>
          <w:szCs w:val="20"/>
        </w:rPr>
        <w:t>Servaas v</w:t>
      </w:r>
      <w:r w:rsidR="009378A4" w:rsidRPr="00647138">
        <w:rPr>
          <w:rFonts w:ascii="Times New Roman" w:eastAsia="Times New Roman" w:hAnsi="Times New Roman" w:cs="Times New Roman"/>
          <w:sz w:val="20"/>
          <w:szCs w:val="20"/>
        </w:rPr>
        <w:t>an der Berg</w:t>
      </w:r>
    </w:p>
    <w:p w:rsidR="00647138" w:rsidRDefault="00647138" w:rsidP="00647138">
      <w:pPr>
        <w:pStyle w:val="ListParagraph"/>
        <w:tabs>
          <w:tab w:val="left" w:pos="1134"/>
        </w:tabs>
        <w:spacing w:after="0"/>
        <w:ind w:left="1134" w:hanging="1134"/>
        <w:rPr>
          <w:rFonts w:ascii="Times New Roman" w:hAnsi="Times New Roman" w:cs="Times New Roman"/>
          <w:sz w:val="20"/>
          <w:szCs w:val="20"/>
          <w:lang w:val="en-US"/>
        </w:rPr>
      </w:pPr>
      <w:r>
        <w:rPr>
          <w:rFonts w:ascii="Times New Roman" w:eastAsia="Times New Roman" w:hAnsi="Times New Roman" w:cs="Times New Roman"/>
          <w:sz w:val="20"/>
          <w:szCs w:val="20"/>
        </w:rPr>
        <w:tab/>
      </w:r>
      <w:r w:rsidR="009378A4" w:rsidRPr="00647138">
        <w:rPr>
          <w:rFonts w:ascii="Times New Roman" w:eastAsia="Times New Roman" w:hAnsi="Times New Roman" w:cs="Times New Roman"/>
          <w:sz w:val="20"/>
          <w:szCs w:val="20"/>
        </w:rPr>
        <w:t>Jurgen Baumert</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szCs w:val="20"/>
        </w:rPr>
        <w:tab/>
      </w:r>
      <w:r w:rsidR="009378A4" w:rsidRPr="00647138">
        <w:rPr>
          <w:rFonts w:ascii="Times New Roman" w:eastAsia="Times New Roman" w:hAnsi="Times New Roman" w:cs="Times New Roman"/>
          <w:sz w:val="20"/>
          <w:szCs w:val="20"/>
        </w:rPr>
        <w:t>Sylvia Schmelkes</w:t>
      </w:r>
    </w:p>
    <w:p w:rsidR="00647138" w:rsidRPr="003E516B" w:rsidRDefault="00647138" w:rsidP="00647138">
      <w:pPr>
        <w:pStyle w:val="ListParagraph"/>
        <w:tabs>
          <w:tab w:val="left" w:pos="1134"/>
        </w:tabs>
        <w:spacing w:after="0"/>
        <w:ind w:left="1134" w:hanging="1134"/>
        <w:rPr>
          <w:rFonts w:ascii="Times New Roman" w:eastAsia="Times New Roman" w:hAnsi="Times New Roman" w:cs="Times New Roman"/>
          <w:color w:val="000000"/>
          <w:sz w:val="20"/>
          <w:szCs w:val="20"/>
          <w:lang w:val="en-US"/>
        </w:rPr>
      </w:pPr>
      <w:r>
        <w:rPr>
          <w:rFonts w:ascii="Times New Roman" w:hAnsi="Times New Roman" w:cs="Times New Roman"/>
          <w:sz w:val="20"/>
          <w:szCs w:val="20"/>
          <w:lang w:val="en-US"/>
        </w:rPr>
        <w:tab/>
      </w:r>
      <w:r w:rsidR="003705F7">
        <w:rPr>
          <w:rFonts w:ascii="Times New Roman" w:hAnsi="Times New Roman" w:cs="Times New Roman"/>
          <w:sz w:val="20"/>
          <w:szCs w:val="20"/>
          <w:lang w:val="en-US"/>
        </w:rPr>
        <w:t>Kadriye Ercikan (</w:t>
      </w:r>
      <w:r w:rsidR="003C07AF">
        <w:rPr>
          <w:rFonts w:ascii="Times New Roman" w:hAnsi="Times New Roman" w:cs="Times New Roman"/>
          <w:sz w:val="20"/>
          <w:szCs w:val="20"/>
          <w:lang w:val="en-US"/>
        </w:rPr>
        <w:t>D</w:t>
      </w:r>
      <w:r w:rsidR="009378A4" w:rsidRPr="00647138">
        <w:rPr>
          <w:rFonts w:ascii="Times New Roman" w:hAnsi="Times New Roman" w:cs="Times New Roman"/>
          <w:sz w:val="20"/>
          <w:szCs w:val="20"/>
          <w:lang w:val="en-US"/>
        </w:rPr>
        <w:t>iscussant)</w:t>
      </w:r>
      <w:r w:rsidRPr="00647138">
        <w:rPr>
          <w:rFonts w:ascii="Times New Roman" w:eastAsia="Times New Roman" w:hAnsi="Times New Roman" w:cs="Times New Roman"/>
          <w:color w:val="000000"/>
          <w:sz w:val="20"/>
          <w:szCs w:val="20"/>
          <w:lang w:val="en-US"/>
        </w:rPr>
        <w:t xml:space="preserve"> </w:t>
      </w:r>
    </w:p>
    <w:p w:rsidR="00085356" w:rsidRDefault="00085356" w:rsidP="003E516B">
      <w:pPr>
        <w:spacing w:after="0"/>
        <w:rPr>
          <w:rFonts w:ascii="Times New Roman" w:hAnsi="Times New Roman" w:cs="Times New Roman"/>
          <w:b/>
          <w:sz w:val="20"/>
          <w:szCs w:val="20"/>
          <w:lang w:val="en-US"/>
        </w:rPr>
      </w:pPr>
    </w:p>
    <w:p w:rsidR="00085356" w:rsidRDefault="00085356" w:rsidP="003E516B">
      <w:pPr>
        <w:spacing w:after="0"/>
        <w:rPr>
          <w:rFonts w:ascii="Times New Roman" w:hAnsi="Times New Roman" w:cs="Times New Roman"/>
          <w:b/>
          <w:sz w:val="20"/>
          <w:szCs w:val="20"/>
          <w:lang w:val="en-US"/>
        </w:rPr>
      </w:pPr>
    </w:p>
    <w:p w:rsidR="009F1CF0" w:rsidRDefault="009F1CF0" w:rsidP="003E516B">
      <w:pPr>
        <w:spacing w:after="0"/>
        <w:rPr>
          <w:rFonts w:ascii="Times New Roman" w:hAnsi="Times New Roman" w:cs="Times New Roman"/>
          <w:b/>
          <w:sz w:val="20"/>
          <w:szCs w:val="20"/>
          <w:lang w:val="en-US"/>
        </w:rPr>
      </w:pPr>
      <w:r>
        <w:rPr>
          <w:rFonts w:ascii="Times New Roman" w:hAnsi="Times New Roman" w:cs="Times New Roman"/>
          <w:b/>
          <w:sz w:val="20"/>
          <w:szCs w:val="20"/>
          <w:lang w:val="en-US"/>
        </w:rPr>
        <w:t>15.30 – 16.00   Coffee/tea break</w:t>
      </w:r>
    </w:p>
    <w:p w:rsidR="009F1CF0" w:rsidRDefault="009F1CF0" w:rsidP="003E516B">
      <w:pPr>
        <w:spacing w:after="0"/>
        <w:rPr>
          <w:rFonts w:ascii="Times New Roman" w:hAnsi="Times New Roman" w:cs="Times New Roman"/>
          <w:b/>
          <w:sz w:val="20"/>
          <w:szCs w:val="20"/>
          <w:lang w:val="en-US"/>
        </w:rPr>
      </w:pPr>
    </w:p>
    <w:p w:rsidR="00085356" w:rsidRDefault="00085356" w:rsidP="003E516B">
      <w:pPr>
        <w:spacing w:after="0"/>
        <w:rPr>
          <w:rFonts w:ascii="Times New Roman" w:hAnsi="Times New Roman" w:cs="Times New Roman"/>
          <w:b/>
          <w:sz w:val="20"/>
          <w:szCs w:val="20"/>
          <w:lang w:val="en-US"/>
        </w:rPr>
      </w:pPr>
    </w:p>
    <w:p w:rsidR="006678F8" w:rsidRDefault="006678F8">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rsidR="009E2278" w:rsidRPr="00944EE7" w:rsidRDefault="009F1CF0" w:rsidP="003E516B">
      <w:pPr>
        <w:spacing w:after="0"/>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16.00</w:t>
      </w:r>
      <w:r w:rsidR="003C07AF">
        <w:rPr>
          <w:rFonts w:ascii="Times New Roman" w:hAnsi="Times New Roman" w:cs="Times New Roman"/>
          <w:b/>
          <w:sz w:val="20"/>
          <w:szCs w:val="20"/>
          <w:lang w:val="en-US"/>
        </w:rPr>
        <w:t xml:space="preserve"> – 18.30   Boat trip on Lake Constance </w:t>
      </w:r>
      <w:r w:rsidR="006678F8">
        <w:rPr>
          <w:rFonts w:ascii="Times New Roman" w:hAnsi="Times New Roman" w:cs="Times New Roman"/>
          <w:b/>
          <w:sz w:val="20"/>
          <w:szCs w:val="20"/>
          <w:lang w:val="en-US"/>
        </w:rPr>
        <w:t xml:space="preserve">followed by BBQ dinner </w:t>
      </w:r>
      <w:r w:rsidR="00B31F17">
        <w:rPr>
          <w:rFonts w:ascii="Times New Roman" w:hAnsi="Times New Roman" w:cs="Times New Roman"/>
          <w:b/>
          <w:sz w:val="20"/>
          <w:szCs w:val="20"/>
          <w:lang w:val="en-US"/>
        </w:rPr>
        <w:t xml:space="preserve">at 18.45 </w:t>
      </w:r>
      <w:r w:rsidR="003C07AF">
        <w:rPr>
          <w:rFonts w:ascii="Times New Roman" w:hAnsi="Times New Roman" w:cs="Times New Roman"/>
          <w:b/>
          <w:sz w:val="20"/>
          <w:szCs w:val="20"/>
          <w:lang w:val="en-US"/>
        </w:rPr>
        <w:t>(</w:t>
      </w:r>
      <w:r>
        <w:rPr>
          <w:rFonts w:ascii="Times New Roman" w:hAnsi="Times New Roman" w:cs="Times New Roman"/>
          <w:b/>
          <w:sz w:val="20"/>
          <w:szCs w:val="20"/>
          <w:lang w:val="en-US"/>
        </w:rPr>
        <w:t>s</w:t>
      </w:r>
      <w:r w:rsidR="00B0538B" w:rsidRPr="00944EE7">
        <w:rPr>
          <w:rFonts w:ascii="Times New Roman" w:hAnsi="Times New Roman" w:cs="Times New Roman"/>
          <w:b/>
          <w:sz w:val="20"/>
          <w:szCs w:val="20"/>
          <w:lang w:val="en-US"/>
        </w:rPr>
        <w:t xml:space="preserve">pouses included) </w:t>
      </w:r>
    </w:p>
    <w:p w:rsidR="00DE47BC" w:rsidRDefault="00DE47BC" w:rsidP="00DE47BC">
      <w:pPr>
        <w:spacing w:after="0"/>
        <w:rPr>
          <w:rFonts w:ascii="Times New Roman" w:hAnsi="Times New Roman" w:cs="Times New Roman"/>
          <w:b/>
          <w:sz w:val="20"/>
          <w:szCs w:val="20"/>
          <w:lang w:val="en-US"/>
        </w:rPr>
      </w:pPr>
    </w:p>
    <w:p w:rsidR="00DE47BC" w:rsidRDefault="00DE47BC" w:rsidP="00DE47BC">
      <w:pPr>
        <w:spacing w:after="0"/>
        <w:rPr>
          <w:rFonts w:ascii="Times New Roman" w:hAnsi="Times New Roman" w:cs="Times New Roman"/>
          <w:b/>
          <w:sz w:val="20"/>
          <w:szCs w:val="20"/>
          <w:lang w:val="en-US"/>
        </w:rPr>
      </w:pPr>
    </w:p>
    <w:p w:rsidR="00F3488A" w:rsidRDefault="00284BF6" w:rsidP="008C5A3F">
      <w:pPr>
        <w:spacing w:after="0"/>
        <w:ind w:left="1134" w:hanging="1134"/>
        <w:rPr>
          <w:rFonts w:ascii="Times New Roman" w:hAnsi="Times New Roman" w:cs="Times New Roman"/>
          <w:sz w:val="20"/>
          <w:szCs w:val="20"/>
          <w:lang w:val="en-US"/>
        </w:rPr>
      </w:pPr>
      <w:r w:rsidRPr="009F1CF0">
        <w:rPr>
          <w:rFonts w:ascii="Times New Roman" w:hAnsi="Times New Roman" w:cs="Times New Roman"/>
          <w:b/>
          <w:sz w:val="20"/>
          <w:szCs w:val="20"/>
          <w:lang w:val="en-US"/>
        </w:rPr>
        <w:t>20.</w:t>
      </w:r>
      <w:r w:rsidR="006227E0" w:rsidRPr="009F1CF0">
        <w:rPr>
          <w:rFonts w:ascii="Times New Roman" w:hAnsi="Times New Roman" w:cs="Times New Roman"/>
          <w:b/>
          <w:sz w:val="20"/>
          <w:szCs w:val="20"/>
          <w:lang w:val="en-US"/>
        </w:rPr>
        <w:t>3</w:t>
      </w:r>
      <w:r w:rsidRPr="009F1CF0">
        <w:rPr>
          <w:rFonts w:ascii="Times New Roman" w:hAnsi="Times New Roman" w:cs="Times New Roman"/>
          <w:b/>
          <w:sz w:val="20"/>
          <w:szCs w:val="20"/>
          <w:lang w:val="en-US"/>
        </w:rPr>
        <w:t>0</w:t>
      </w:r>
      <w:r w:rsidR="00F3488A" w:rsidRPr="009F1CF0">
        <w:rPr>
          <w:rFonts w:ascii="Times New Roman" w:hAnsi="Times New Roman" w:cs="Times New Roman"/>
          <w:b/>
          <w:sz w:val="20"/>
          <w:szCs w:val="20"/>
          <w:lang w:val="en-US"/>
        </w:rPr>
        <w:t xml:space="preserve"> – </w:t>
      </w:r>
      <w:r w:rsidRPr="009F1CF0">
        <w:rPr>
          <w:rFonts w:ascii="Times New Roman" w:hAnsi="Times New Roman" w:cs="Times New Roman"/>
          <w:b/>
          <w:sz w:val="20"/>
          <w:szCs w:val="20"/>
          <w:lang w:val="en-US"/>
        </w:rPr>
        <w:t>21.</w:t>
      </w:r>
      <w:r w:rsidR="006227E0" w:rsidRPr="009F1CF0">
        <w:rPr>
          <w:rFonts w:ascii="Times New Roman" w:hAnsi="Times New Roman" w:cs="Times New Roman"/>
          <w:b/>
          <w:sz w:val="20"/>
          <w:szCs w:val="20"/>
          <w:lang w:val="en-US"/>
        </w:rPr>
        <w:t>3</w:t>
      </w:r>
      <w:r w:rsidR="00944EE7" w:rsidRPr="009F1CF0">
        <w:rPr>
          <w:rFonts w:ascii="Times New Roman" w:hAnsi="Times New Roman" w:cs="Times New Roman"/>
          <w:b/>
          <w:sz w:val="20"/>
          <w:szCs w:val="20"/>
          <w:lang w:val="en-US"/>
        </w:rPr>
        <w:t>0</w:t>
      </w:r>
      <w:r w:rsidR="009F1CF0">
        <w:rPr>
          <w:rFonts w:ascii="Times New Roman" w:hAnsi="Times New Roman" w:cs="Times New Roman"/>
          <w:i/>
          <w:sz w:val="20"/>
          <w:szCs w:val="20"/>
          <w:lang w:val="en-US"/>
        </w:rPr>
        <w:t xml:space="preserve">   </w:t>
      </w:r>
      <w:r w:rsidR="00944EE7" w:rsidRPr="00944EE7">
        <w:rPr>
          <w:rFonts w:ascii="Times New Roman" w:hAnsi="Times New Roman" w:cs="Times New Roman"/>
          <w:b/>
          <w:sz w:val="20"/>
          <w:szCs w:val="20"/>
          <w:lang w:val="en-US"/>
        </w:rPr>
        <w:t>Special I</w:t>
      </w:r>
      <w:r w:rsidRPr="00944EE7">
        <w:rPr>
          <w:rFonts w:ascii="Times New Roman" w:hAnsi="Times New Roman" w:cs="Times New Roman"/>
          <w:b/>
          <w:sz w:val="20"/>
          <w:szCs w:val="20"/>
          <w:lang w:val="en-US"/>
        </w:rPr>
        <w:t>nteres</w:t>
      </w:r>
      <w:r w:rsidR="00944EE7" w:rsidRPr="00944EE7">
        <w:rPr>
          <w:rFonts w:ascii="Times New Roman" w:hAnsi="Times New Roman" w:cs="Times New Roman"/>
          <w:b/>
          <w:sz w:val="20"/>
          <w:szCs w:val="20"/>
          <w:lang w:val="en-US"/>
        </w:rPr>
        <w:t>t Groups</w:t>
      </w:r>
      <w:r w:rsidR="00944EE7">
        <w:rPr>
          <w:rFonts w:ascii="Times New Roman" w:hAnsi="Times New Roman" w:cs="Times New Roman"/>
          <w:b/>
          <w:sz w:val="20"/>
          <w:szCs w:val="20"/>
          <w:lang w:val="en-US"/>
        </w:rPr>
        <w:t xml:space="preserve"> </w:t>
      </w:r>
      <w:r w:rsidR="002249E5">
        <w:rPr>
          <w:rFonts w:ascii="Times New Roman" w:hAnsi="Times New Roman" w:cs="Times New Roman"/>
          <w:sz w:val="20"/>
          <w:szCs w:val="20"/>
          <w:lang w:val="en-US"/>
        </w:rPr>
        <w:t>(Closed g</w:t>
      </w:r>
      <w:r w:rsidR="00F3488A" w:rsidRPr="009F1CF0">
        <w:rPr>
          <w:rFonts w:ascii="Times New Roman" w:hAnsi="Times New Roman" w:cs="Times New Roman"/>
          <w:sz w:val="20"/>
          <w:szCs w:val="20"/>
          <w:lang w:val="en-US"/>
        </w:rPr>
        <w:t xml:space="preserve">roups, by </w:t>
      </w:r>
      <w:r w:rsidR="002249E5">
        <w:rPr>
          <w:rFonts w:ascii="Times New Roman" w:hAnsi="Times New Roman" w:cs="Times New Roman"/>
          <w:sz w:val="20"/>
          <w:szCs w:val="20"/>
          <w:lang w:val="en-US"/>
        </w:rPr>
        <w:t>c</w:t>
      </w:r>
      <w:r w:rsidR="009F1CF0" w:rsidRPr="009F1CF0">
        <w:rPr>
          <w:rFonts w:ascii="Times New Roman" w:hAnsi="Times New Roman" w:cs="Times New Roman"/>
          <w:sz w:val="20"/>
          <w:szCs w:val="20"/>
          <w:lang w:val="en-US"/>
        </w:rPr>
        <w:t>hoice</w:t>
      </w:r>
      <w:r w:rsidRPr="009F1CF0">
        <w:rPr>
          <w:rFonts w:ascii="Times New Roman" w:hAnsi="Times New Roman" w:cs="Times New Roman"/>
          <w:sz w:val="20"/>
          <w:szCs w:val="20"/>
          <w:lang w:val="en-US"/>
        </w:rPr>
        <w:t xml:space="preserve"> of </w:t>
      </w:r>
      <w:r w:rsidR="00944EE7" w:rsidRPr="009F1CF0">
        <w:rPr>
          <w:rFonts w:ascii="Times New Roman" w:hAnsi="Times New Roman" w:cs="Times New Roman"/>
          <w:sz w:val="20"/>
          <w:szCs w:val="20"/>
          <w:lang w:val="en-US"/>
        </w:rPr>
        <w:t>F</w:t>
      </w:r>
      <w:r w:rsidRPr="009F1CF0">
        <w:rPr>
          <w:rFonts w:ascii="Times New Roman" w:hAnsi="Times New Roman" w:cs="Times New Roman"/>
          <w:sz w:val="20"/>
          <w:szCs w:val="20"/>
          <w:lang w:val="en-US"/>
        </w:rPr>
        <w:t>ellows)</w:t>
      </w:r>
    </w:p>
    <w:p w:rsidR="002249E5" w:rsidRPr="009F1CF0" w:rsidRDefault="002249E5" w:rsidP="008C5A3F">
      <w:pPr>
        <w:spacing w:after="0"/>
        <w:ind w:left="1134" w:hanging="1134"/>
        <w:rPr>
          <w:rFonts w:ascii="Times New Roman" w:hAnsi="Times New Roman" w:cs="Times New Roman"/>
          <w:sz w:val="20"/>
          <w:szCs w:val="20"/>
          <w:lang w:val="en-US"/>
        </w:rPr>
      </w:pPr>
    </w:p>
    <w:p w:rsidR="00F3488A" w:rsidRDefault="00F3488A" w:rsidP="008C5A3F">
      <w:pPr>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30049F">
        <w:rPr>
          <w:rFonts w:ascii="Times New Roman" w:hAnsi="Times New Roman" w:cs="Times New Roman"/>
          <w:sz w:val="20"/>
          <w:szCs w:val="20"/>
          <w:lang w:val="en-US"/>
        </w:rPr>
        <w:t>C</w:t>
      </w:r>
      <w:r w:rsidR="009378A4" w:rsidRPr="003E516B">
        <w:rPr>
          <w:rFonts w:ascii="Times New Roman" w:hAnsi="Times New Roman" w:cs="Times New Roman"/>
          <w:sz w:val="20"/>
          <w:szCs w:val="20"/>
          <w:lang w:val="en-US"/>
        </w:rPr>
        <w:t>ommittee for the nurturing of new educational researchers</w:t>
      </w:r>
      <w:r>
        <w:rPr>
          <w:rFonts w:ascii="Times New Roman" w:hAnsi="Times New Roman" w:cs="Times New Roman"/>
          <w:sz w:val="20"/>
          <w:szCs w:val="20"/>
          <w:lang w:val="en-US"/>
        </w:rPr>
        <w:t>:</w:t>
      </w:r>
    </w:p>
    <w:p w:rsidR="008C5A3F" w:rsidRDefault="008C5A3F" w:rsidP="009F1CF0">
      <w:pPr>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702C18" w:rsidRPr="003E516B">
        <w:rPr>
          <w:rFonts w:ascii="Times New Roman" w:hAnsi="Times New Roman" w:cs="Times New Roman"/>
          <w:sz w:val="20"/>
          <w:szCs w:val="20"/>
          <w:lang w:val="en-US"/>
        </w:rPr>
        <w:t>Lorin Anderson, María de Ibarrola, Denis Phillips, Ga</w:t>
      </w:r>
      <w:r>
        <w:rPr>
          <w:rFonts w:ascii="Times New Roman" w:hAnsi="Times New Roman" w:cs="Times New Roman"/>
          <w:sz w:val="20"/>
          <w:szCs w:val="20"/>
          <w:lang w:val="en-US"/>
        </w:rPr>
        <w:t>vriel Salomon, Ulrich Teichler.</w:t>
      </w:r>
    </w:p>
    <w:p w:rsidR="009F1CF0" w:rsidRDefault="009F1CF0" w:rsidP="009F1CF0">
      <w:pPr>
        <w:spacing w:after="0"/>
        <w:ind w:left="1134" w:hanging="1134"/>
        <w:rPr>
          <w:rFonts w:ascii="Times New Roman" w:hAnsi="Times New Roman" w:cs="Times New Roman"/>
          <w:sz w:val="20"/>
          <w:szCs w:val="20"/>
          <w:lang w:val="en-US"/>
        </w:rPr>
      </w:pPr>
    </w:p>
    <w:p w:rsidR="009378A4" w:rsidRPr="003E516B" w:rsidRDefault="008C5A3F" w:rsidP="009F1CF0">
      <w:pPr>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F1CF0">
        <w:rPr>
          <w:rFonts w:ascii="Times New Roman" w:hAnsi="Times New Roman" w:cs="Times New Roman"/>
          <w:sz w:val="20"/>
          <w:szCs w:val="20"/>
          <w:lang w:val="en-US"/>
        </w:rPr>
        <w:t>All F</w:t>
      </w:r>
      <w:r w:rsidR="00702C18" w:rsidRPr="003E516B">
        <w:rPr>
          <w:rFonts w:ascii="Times New Roman" w:hAnsi="Times New Roman" w:cs="Times New Roman"/>
          <w:sz w:val="20"/>
          <w:szCs w:val="20"/>
          <w:lang w:val="en-US"/>
        </w:rPr>
        <w:t>ellows j</w:t>
      </w:r>
      <w:r w:rsidR="009F1CF0">
        <w:rPr>
          <w:rFonts w:ascii="Times New Roman" w:hAnsi="Times New Roman" w:cs="Times New Roman"/>
          <w:sz w:val="20"/>
          <w:szCs w:val="20"/>
          <w:lang w:val="en-US"/>
        </w:rPr>
        <w:t xml:space="preserve">oining the autobiography book </w:t>
      </w:r>
      <w:r w:rsidR="00702C18" w:rsidRPr="003E516B">
        <w:rPr>
          <w:rFonts w:ascii="Times New Roman" w:hAnsi="Times New Roman" w:cs="Times New Roman"/>
          <w:sz w:val="20"/>
          <w:szCs w:val="20"/>
          <w:lang w:val="en-US"/>
        </w:rPr>
        <w:t xml:space="preserve">venture are invited. </w:t>
      </w:r>
    </w:p>
    <w:p w:rsidR="00284BF6" w:rsidRDefault="00284BF6" w:rsidP="00F3488A">
      <w:pPr>
        <w:pStyle w:val="ListParagraph"/>
        <w:tabs>
          <w:tab w:val="left" w:pos="1985"/>
        </w:tabs>
        <w:spacing w:after="0"/>
        <w:ind w:left="1985" w:hanging="1985"/>
        <w:rPr>
          <w:rFonts w:ascii="Times New Roman" w:hAnsi="Times New Roman" w:cs="Times New Roman"/>
          <w:sz w:val="20"/>
          <w:szCs w:val="20"/>
          <w:lang w:val="en-US"/>
        </w:rPr>
      </w:pPr>
    </w:p>
    <w:p w:rsidR="00944EE7" w:rsidRDefault="00944EE7" w:rsidP="00F3488A">
      <w:pPr>
        <w:pStyle w:val="ListParagraph"/>
        <w:tabs>
          <w:tab w:val="left" w:pos="1985"/>
        </w:tabs>
        <w:spacing w:after="0"/>
        <w:ind w:left="1985" w:hanging="1985"/>
        <w:rPr>
          <w:rFonts w:ascii="Times New Roman" w:hAnsi="Times New Roman" w:cs="Times New Roman"/>
          <w:sz w:val="20"/>
          <w:szCs w:val="20"/>
          <w:lang w:val="en-US"/>
        </w:rPr>
      </w:pPr>
    </w:p>
    <w:p w:rsidR="00944EE7" w:rsidRPr="00944EE7" w:rsidRDefault="00944EE7" w:rsidP="00F3488A">
      <w:pPr>
        <w:pStyle w:val="ListParagraph"/>
        <w:tabs>
          <w:tab w:val="left" w:pos="1985"/>
        </w:tabs>
        <w:spacing w:after="0"/>
        <w:ind w:left="1985" w:hanging="1985"/>
        <w:rPr>
          <w:rFonts w:ascii="Times New Roman" w:hAnsi="Times New Roman" w:cs="Times New Roman"/>
          <w:sz w:val="20"/>
          <w:szCs w:val="20"/>
          <w:lang w:val="en-US"/>
        </w:rPr>
      </w:pPr>
    </w:p>
    <w:p w:rsidR="00F3488A" w:rsidRPr="009F1CF0" w:rsidRDefault="00A7166A" w:rsidP="00F3488A">
      <w:pPr>
        <w:pStyle w:val="ListParagraph"/>
        <w:spacing w:after="0"/>
        <w:ind w:left="0"/>
        <w:rPr>
          <w:rFonts w:ascii="Times New Roman" w:hAnsi="Times New Roman" w:cs="Times New Roman"/>
          <w:b/>
          <w:szCs w:val="20"/>
          <w:lang w:val="en-US"/>
        </w:rPr>
      </w:pPr>
      <w:r w:rsidRPr="009F1CF0">
        <w:rPr>
          <w:rFonts w:ascii="Times New Roman" w:hAnsi="Times New Roman" w:cs="Times New Roman"/>
          <w:b/>
          <w:szCs w:val="20"/>
          <w:lang w:val="en-US"/>
        </w:rPr>
        <w:t>TUESDAY</w:t>
      </w:r>
      <w:r w:rsidR="00944EE7" w:rsidRPr="009F1CF0">
        <w:rPr>
          <w:rFonts w:ascii="Times New Roman" w:hAnsi="Times New Roman" w:cs="Times New Roman"/>
          <w:b/>
          <w:szCs w:val="20"/>
          <w:lang w:val="en-US"/>
        </w:rPr>
        <w:t xml:space="preserve"> SEPTEMBER 3: ACADEMIC PROGRAM &amp; BUSINESS MEETING</w:t>
      </w:r>
    </w:p>
    <w:p w:rsidR="00085356" w:rsidRDefault="00085356" w:rsidP="00F3488A">
      <w:pPr>
        <w:pStyle w:val="ListParagraph"/>
        <w:spacing w:after="0"/>
        <w:ind w:left="0"/>
        <w:rPr>
          <w:rFonts w:ascii="Times New Roman" w:hAnsi="Times New Roman" w:cs="Times New Roman"/>
          <w:b/>
          <w:sz w:val="20"/>
          <w:szCs w:val="20"/>
          <w:lang w:val="en-US"/>
        </w:rPr>
      </w:pPr>
    </w:p>
    <w:p w:rsidR="00EC72C2" w:rsidRDefault="00EC72C2" w:rsidP="00C27FB6">
      <w:pPr>
        <w:spacing w:after="0"/>
        <w:rPr>
          <w:rFonts w:ascii="Times New Roman" w:hAnsi="Times New Roman" w:cs="Times New Roman"/>
          <w:sz w:val="20"/>
          <w:szCs w:val="20"/>
          <w:lang w:val="en-US"/>
        </w:rPr>
      </w:pPr>
      <w:r w:rsidRPr="003E516B">
        <w:rPr>
          <w:rFonts w:ascii="Times New Roman" w:hAnsi="Times New Roman" w:cs="Times New Roman"/>
          <w:b/>
          <w:sz w:val="20"/>
          <w:szCs w:val="20"/>
          <w:lang w:val="en-US"/>
        </w:rPr>
        <w:t>9.00</w:t>
      </w:r>
      <w:r w:rsidR="00F849F1">
        <w:rPr>
          <w:rFonts w:ascii="Times New Roman" w:hAnsi="Times New Roman" w:cs="Times New Roman"/>
          <w:b/>
          <w:sz w:val="20"/>
          <w:szCs w:val="20"/>
          <w:lang w:val="en-US"/>
        </w:rPr>
        <w:t xml:space="preserve"> – </w:t>
      </w:r>
      <w:r w:rsidRPr="003E516B">
        <w:rPr>
          <w:rFonts w:ascii="Times New Roman" w:hAnsi="Times New Roman" w:cs="Times New Roman"/>
          <w:b/>
          <w:sz w:val="20"/>
          <w:szCs w:val="20"/>
          <w:lang w:val="en-US"/>
        </w:rPr>
        <w:t>10.30</w:t>
      </w:r>
      <w:r w:rsidR="009F1CF0">
        <w:rPr>
          <w:rFonts w:ascii="Times New Roman" w:hAnsi="Times New Roman" w:cs="Times New Roman"/>
          <w:b/>
          <w:sz w:val="20"/>
          <w:szCs w:val="20"/>
          <w:lang w:val="en-US"/>
        </w:rPr>
        <w:t xml:space="preserve">  </w:t>
      </w:r>
      <w:r w:rsidR="00F3488A">
        <w:rPr>
          <w:rFonts w:ascii="Times New Roman" w:hAnsi="Times New Roman" w:cs="Times New Roman"/>
          <w:b/>
          <w:sz w:val="20"/>
          <w:szCs w:val="20"/>
          <w:lang w:val="en-US"/>
        </w:rPr>
        <w:t xml:space="preserve"> </w:t>
      </w:r>
      <w:r w:rsidR="009F1CF0">
        <w:rPr>
          <w:rFonts w:ascii="Times New Roman" w:hAnsi="Times New Roman" w:cs="Times New Roman"/>
          <w:b/>
          <w:sz w:val="20"/>
          <w:szCs w:val="20"/>
          <w:lang w:val="en-US"/>
        </w:rPr>
        <w:t xml:space="preserve">Session 4: </w:t>
      </w:r>
      <w:r w:rsidR="001F3A5F" w:rsidRPr="00F3488A">
        <w:rPr>
          <w:rFonts w:ascii="Times New Roman" w:hAnsi="Times New Roman" w:cs="Times New Roman"/>
          <w:b/>
          <w:sz w:val="20"/>
          <w:szCs w:val="20"/>
          <w:lang w:val="en-US"/>
        </w:rPr>
        <w:t xml:space="preserve">IAE Dialogues and </w:t>
      </w:r>
      <w:r w:rsidR="00F3488A">
        <w:rPr>
          <w:rFonts w:ascii="Times New Roman" w:hAnsi="Times New Roman" w:cs="Times New Roman"/>
          <w:b/>
          <w:sz w:val="20"/>
          <w:szCs w:val="20"/>
          <w:lang w:val="en-US"/>
        </w:rPr>
        <w:t>Debates 2</w:t>
      </w:r>
      <w:r w:rsidR="00944EE7">
        <w:rPr>
          <w:rFonts w:ascii="Times New Roman" w:hAnsi="Times New Roman" w:cs="Times New Roman"/>
          <w:b/>
          <w:sz w:val="20"/>
          <w:szCs w:val="20"/>
          <w:lang w:val="en-US"/>
        </w:rPr>
        <w:t>,</w:t>
      </w:r>
      <w:r w:rsidR="00944EE7">
        <w:rPr>
          <w:rFonts w:ascii="Times New Roman" w:hAnsi="Times New Roman" w:cs="Times New Roman"/>
          <w:sz w:val="20"/>
          <w:szCs w:val="20"/>
          <w:lang w:val="en-US"/>
        </w:rPr>
        <w:t xml:space="preserve"> </w:t>
      </w:r>
      <w:r w:rsidR="00944EE7" w:rsidRPr="00944EE7">
        <w:rPr>
          <w:rFonts w:ascii="Times New Roman" w:hAnsi="Times New Roman" w:cs="Times New Roman"/>
          <w:i/>
          <w:sz w:val="20"/>
          <w:szCs w:val="20"/>
          <w:lang w:val="en-US"/>
        </w:rPr>
        <w:t>T</w:t>
      </w:r>
      <w:r w:rsidR="001F3A5F" w:rsidRPr="00944EE7">
        <w:rPr>
          <w:rFonts w:ascii="Times New Roman" w:hAnsi="Times New Roman" w:cs="Times New Roman"/>
          <w:i/>
          <w:sz w:val="20"/>
          <w:szCs w:val="20"/>
          <w:lang w:val="en-US"/>
        </w:rPr>
        <w:t>wo</w:t>
      </w:r>
      <w:r w:rsidR="00944EE7" w:rsidRPr="00944EE7">
        <w:rPr>
          <w:rFonts w:ascii="Times New Roman" w:hAnsi="Times New Roman" w:cs="Times New Roman"/>
          <w:i/>
          <w:sz w:val="20"/>
          <w:szCs w:val="20"/>
          <w:lang w:val="en-US"/>
        </w:rPr>
        <w:t xml:space="preserve"> Parallel S</w:t>
      </w:r>
      <w:r w:rsidR="00B957AC" w:rsidRPr="00944EE7">
        <w:rPr>
          <w:rFonts w:ascii="Times New Roman" w:hAnsi="Times New Roman" w:cs="Times New Roman"/>
          <w:i/>
          <w:sz w:val="20"/>
          <w:szCs w:val="20"/>
          <w:lang w:val="en-US"/>
        </w:rPr>
        <w:t>essions</w:t>
      </w:r>
      <w:r w:rsidRPr="003E516B">
        <w:rPr>
          <w:rFonts w:ascii="Times New Roman" w:hAnsi="Times New Roman" w:cs="Times New Roman"/>
          <w:i/>
          <w:sz w:val="20"/>
          <w:szCs w:val="20"/>
          <w:lang w:val="en-US"/>
        </w:rPr>
        <w:t xml:space="preserve"> </w:t>
      </w:r>
      <w:r w:rsidRPr="003E516B">
        <w:rPr>
          <w:rFonts w:ascii="Times New Roman" w:hAnsi="Times New Roman" w:cs="Times New Roman"/>
          <w:sz w:val="20"/>
          <w:szCs w:val="20"/>
          <w:lang w:val="en-US"/>
        </w:rPr>
        <w:t>(90 minutes)</w:t>
      </w:r>
    </w:p>
    <w:p w:rsidR="00C27FB6" w:rsidRPr="003E516B" w:rsidRDefault="00C27FB6" w:rsidP="00C27FB6">
      <w:pPr>
        <w:spacing w:after="0"/>
        <w:rPr>
          <w:rFonts w:ascii="Times New Roman" w:hAnsi="Times New Roman" w:cs="Times New Roman"/>
          <w:sz w:val="20"/>
          <w:szCs w:val="20"/>
          <w:lang w:val="en-US"/>
        </w:rPr>
      </w:pPr>
    </w:p>
    <w:p w:rsidR="00C27FB6" w:rsidRPr="00C27FB6" w:rsidRDefault="00944EE7" w:rsidP="00C27FB6">
      <w:pPr>
        <w:spacing w:after="0"/>
        <w:rPr>
          <w:rFonts w:ascii="Times New Roman" w:hAnsi="Times New Roman" w:cs="Times New Roman"/>
          <w:b/>
          <w:sz w:val="20"/>
          <w:szCs w:val="20"/>
          <w:lang w:val="en-US"/>
        </w:rPr>
      </w:pPr>
      <w:r w:rsidRPr="00944EE7">
        <w:rPr>
          <w:rFonts w:ascii="Times New Roman" w:hAnsi="Times New Roman" w:cs="Times New Roman"/>
          <w:sz w:val="20"/>
          <w:szCs w:val="20"/>
          <w:lang w:val="en-US"/>
        </w:rPr>
        <w:t>a</w:t>
      </w:r>
      <w:r>
        <w:rPr>
          <w:rFonts w:ascii="Times New Roman" w:hAnsi="Times New Roman" w:cs="Times New Roman"/>
          <w:b/>
          <w:sz w:val="20"/>
          <w:szCs w:val="20"/>
          <w:lang w:val="en-US"/>
        </w:rPr>
        <w:t>.</w:t>
      </w:r>
      <w:r>
        <w:rPr>
          <w:rFonts w:ascii="Times New Roman" w:hAnsi="Times New Roman" w:cs="Times New Roman"/>
          <w:b/>
          <w:sz w:val="20"/>
          <w:szCs w:val="20"/>
          <w:lang w:val="en-US"/>
        </w:rPr>
        <w:tab/>
      </w:r>
      <w:r w:rsidR="00EC72C2" w:rsidRPr="00944EE7">
        <w:rPr>
          <w:rFonts w:ascii="Times New Roman" w:hAnsi="Times New Roman" w:cs="Times New Roman"/>
          <w:i/>
          <w:sz w:val="20"/>
          <w:szCs w:val="20"/>
          <w:lang w:val="en-US"/>
        </w:rPr>
        <w:t>ITCs</w:t>
      </w:r>
      <w:r w:rsidRPr="00944EE7">
        <w:rPr>
          <w:rFonts w:ascii="Times New Roman" w:hAnsi="Times New Roman" w:cs="Times New Roman"/>
          <w:i/>
          <w:sz w:val="20"/>
          <w:szCs w:val="20"/>
          <w:lang w:val="en-US"/>
        </w:rPr>
        <w:t xml:space="preserve"> and E</w:t>
      </w:r>
      <w:r w:rsidR="00B12250" w:rsidRPr="00944EE7">
        <w:rPr>
          <w:rFonts w:ascii="Times New Roman" w:hAnsi="Times New Roman" w:cs="Times New Roman"/>
          <w:i/>
          <w:sz w:val="20"/>
          <w:szCs w:val="20"/>
          <w:lang w:val="en-US"/>
        </w:rPr>
        <w:t>ducation</w:t>
      </w:r>
    </w:p>
    <w:p w:rsidR="00C27FB6" w:rsidRDefault="005114DC" w:rsidP="00C27FB6">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EC72C2" w:rsidRPr="00F3488A">
        <w:rPr>
          <w:rFonts w:ascii="Times New Roman" w:hAnsi="Times New Roman" w:cs="Times New Roman"/>
          <w:sz w:val="20"/>
          <w:szCs w:val="20"/>
          <w:lang w:val="en-US"/>
        </w:rPr>
        <w:t>Gavriel Salomon</w:t>
      </w:r>
      <w:r w:rsidR="0067411A">
        <w:rPr>
          <w:rFonts w:ascii="Times New Roman" w:hAnsi="Times New Roman" w:cs="Times New Roman"/>
          <w:sz w:val="20"/>
          <w:szCs w:val="20"/>
          <w:lang w:val="en-US"/>
        </w:rPr>
        <w:t>, C</w:t>
      </w:r>
      <w:r w:rsidR="009378A4" w:rsidRPr="00F3488A">
        <w:rPr>
          <w:rFonts w:ascii="Times New Roman" w:hAnsi="Times New Roman" w:cs="Times New Roman"/>
          <w:sz w:val="20"/>
          <w:szCs w:val="20"/>
          <w:lang w:val="en-US"/>
        </w:rPr>
        <w:t>hair</w:t>
      </w:r>
    </w:p>
    <w:p w:rsidR="00C27FB6" w:rsidRDefault="005114DC" w:rsidP="00C27FB6">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378A4" w:rsidRPr="00F3488A">
        <w:rPr>
          <w:rFonts w:ascii="Times New Roman" w:hAnsi="Times New Roman" w:cs="Times New Roman"/>
          <w:sz w:val="20"/>
          <w:szCs w:val="20"/>
          <w:lang w:val="en-US"/>
        </w:rPr>
        <w:t xml:space="preserve">Patrick Griffin </w:t>
      </w:r>
    </w:p>
    <w:p w:rsidR="00C27FB6" w:rsidRDefault="005114DC" w:rsidP="00C27FB6">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378A4" w:rsidRPr="00F3488A">
        <w:rPr>
          <w:rFonts w:ascii="Times New Roman" w:hAnsi="Times New Roman" w:cs="Times New Roman"/>
          <w:sz w:val="20"/>
          <w:szCs w:val="20"/>
          <w:lang w:val="en-US"/>
        </w:rPr>
        <w:t>Nicholas Burbules</w:t>
      </w:r>
    </w:p>
    <w:p w:rsidR="005114DC" w:rsidRDefault="005114DC" w:rsidP="00C27FB6">
      <w:pPr>
        <w:pStyle w:val="ListParagraph"/>
        <w:tabs>
          <w:tab w:val="left" w:pos="1134"/>
        </w:tabs>
        <w:spacing w:after="0"/>
        <w:ind w:left="1134" w:hanging="1134"/>
        <w:rPr>
          <w:rFonts w:ascii="Times New Roman" w:hAnsi="Times New Roman" w:cs="Times New Roman"/>
          <w:sz w:val="20"/>
          <w:szCs w:val="20"/>
          <w:lang w:val="en-US"/>
        </w:rPr>
      </w:pPr>
    </w:p>
    <w:p w:rsidR="00C27FB6" w:rsidRPr="00944EE7" w:rsidRDefault="00944EE7" w:rsidP="00C27FB6">
      <w:pPr>
        <w:spacing w:after="0"/>
        <w:rPr>
          <w:rFonts w:ascii="Times New Roman" w:hAnsi="Times New Roman" w:cs="Times New Roman"/>
          <w:sz w:val="20"/>
          <w:szCs w:val="20"/>
          <w:lang w:val="en-US"/>
        </w:rPr>
      </w:pPr>
      <w:r>
        <w:rPr>
          <w:rFonts w:ascii="Times New Roman" w:hAnsi="Times New Roman" w:cs="Times New Roman"/>
          <w:sz w:val="20"/>
          <w:szCs w:val="20"/>
          <w:lang w:val="en-US"/>
        </w:rPr>
        <w:t>b.</w:t>
      </w:r>
      <w:r>
        <w:rPr>
          <w:rFonts w:ascii="Times New Roman" w:hAnsi="Times New Roman" w:cs="Times New Roman"/>
          <w:sz w:val="20"/>
          <w:szCs w:val="20"/>
          <w:lang w:val="en-US"/>
        </w:rPr>
        <w:tab/>
      </w:r>
      <w:r w:rsidRPr="00944EE7">
        <w:rPr>
          <w:rFonts w:ascii="Times New Roman" w:hAnsi="Times New Roman" w:cs="Times New Roman"/>
          <w:i/>
          <w:sz w:val="20"/>
          <w:szCs w:val="20"/>
          <w:lang w:val="en-US"/>
        </w:rPr>
        <w:t>E</w:t>
      </w:r>
      <w:r w:rsidR="009E2278" w:rsidRPr="00944EE7">
        <w:rPr>
          <w:rFonts w:ascii="Times New Roman" w:hAnsi="Times New Roman" w:cs="Times New Roman"/>
          <w:i/>
          <w:sz w:val="20"/>
          <w:szCs w:val="20"/>
          <w:lang w:val="en-US"/>
        </w:rPr>
        <w:t xml:space="preserve">ducation </w:t>
      </w:r>
      <w:r w:rsidRPr="00944EE7">
        <w:rPr>
          <w:rFonts w:ascii="Times New Roman" w:hAnsi="Times New Roman" w:cs="Times New Roman"/>
          <w:i/>
          <w:sz w:val="20"/>
          <w:szCs w:val="20"/>
          <w:lang w:val="en-US"/>
        </w:rPr>
        <w:t>for</w:t>
      </w:r>
      <w:r w:rsidR="009E2278" w:rsidRPr="00944EE7">
        <w:rPr>
          <w:rFonts w:ascii="Times New Roman" w:hAnsi="Times New Roman" w:cs="Times New Roman"/>
          <w:i/>
          <w:sz w:val="20"/>
          <w:szCs w:val="20"/>
          <w:lang w:val="en-US"/>
        </w:rPr>
        <w:t xml:space="preserve"> the 21</w:t>
      </w:r>
      <w:r w:rsidR="009E2278" w:rsidRPr="00944EE7">
        <w:rPr>
          <w:rFonts w:ascii="Times New Roman" w:hAnsi="Times New Roman" w:cs="Times New Roman"/>
          <w:i/>
          <w:sz w:val="20"/>
          <w:szCs w:val="20"/>
          <w:vertAlign w:val="superscript"/>
          <w:lang w:val="en-US"/>
        </w:rPr>
        <w:t>st</w:t>
      </w:r>
      <w:r w:rsidR="009E2278" w:rsidRPr="00944EE7">
        <w:rPr>
          <w:rFonts w:ascii="Times New Roman" w:hAnsi="Times New Roman" w:cs="Times New Roman"/>
          <w:i/>
          <w:sz w:val="20"/>
          <w:szCs w:val="20"/>
          <w:lang w:val="en-US"/>
        </w:rPr>
        <w:t xml:space="preserve"> Century</w:t>
      </w:r>
    </w:p>
    <w:p w:rsidR="005114DC" w:rsidRDefault="005114DC" w:rsidP="005114DC">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5B301E" w:rsidRPr="00F3488A">
        <w:rPr>
          <w:rFonts w:ascii="Times New Roman" w:hAnsi="Times New Roman" w:cs="Times New Roman"/>
          <w:sz w:val="20"/>
          <w:szCs w:val="20"/>
          <w:lang w:val="en-US"/>
        </w:rPr>
        <w:t xml:space="preserve">David </w:t>
      </w:r>
      <w:r w:rsidR="0067411A">
        <w:rPr>
          <w:rFonts w:ascii="Times New Roman" w:hAnsi="Times New Roman" w:cs="Times New Roman"/>
          <w:sz w:val="20"/>
          <w:szCs w:val="20"/>
          <w:lang w:val="en-US"/>
        </w:rPr>
        <w:t>Berliner, Chair</w:t>
      </w:r>
    </w:p>
    <w:p w:rsidR="005114DC" w:rsidRDefault="005114DC" w:rsidP="005114DC">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30049F">
        <w:rPr>
          <w:rFonts w:ascii="Times New Roman" w:hAnsi="Times New Roman" w:cs="Times New Roman"/>
          <w:sz w:val="20"/>
          <w:szCs w:val="20"/>
          <w:lang w:val="en-US"/>
        </w:rPr>
        <w:t>Erno Lehtinen</w:t>
      </w:r>
    </w:p>
    <w:p w:rsidR="005114DC" w:rsidRDefault="005114DC" w:rsidP="005114DC">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550CF">
        <w:rPr>
          <w:rFonts w:ascii="Times New Roman" w:hAnsi="Times New Roman" w:cs="Times New Roman"/>
          <w:sz w:val="20"/>
          <w:szCs w:val="20"/>
          <w:lang w:val="en-US"/>
        </w:rPr>
        <w:t>Andrei Podols</w:t>
      </w:r>
      <w:r w:rsidR="005B301E" w:rsidRPr="00F3488A">
        <w:rPr>
          <w:rFonts w:ascii="Times New Roman" w:hAnsi="Times New Roman" w:cs="Times New Roman"/>
          <w:sz w:val="20"/>
          <w:szCs w:val="20"/>
          <w:lang w:val="en-US"/>
        </w:rPr>
        <w:t>kij</w:t>
      </w:r>
      <w:r w:rsidR="009E2278" w:rsidRPr="00F3488A">
        <w:rPr>
          <w:rFonts w:ascii="Times New Roman" w:hAnsi="Times New Roman" w:cs="Times New Roman"/>
          <w:sz w:val="20"/>
          <w:szCs w:val="20"/>
          <w:lang w:val="en-US"/>
        </w:rPr>
        <w:t xml:space="preserve"> </w:t>
      </w:r>
    </w:p>
    <w:p w:rsidR="00E93525" w:rsidRDefault="00E93525" w:rsidP="00E93525">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531847" w:rsidRPr="00F3488A">
        <w:rPr>
          <w:rFonts w:ascii="Times New Roman" w:hAnsi="Times New Roman" w:cs="Times New Roman"/>
          <w:sz w:val="20"/>
          <w:szCs w:val="20"/>
          <w:lang w:val="en-US"/>
        </w:rPr>
        <w:t>Stella Vosniadou</w:t>
      </w:r>
    </w:p>
    <w:p w:rsidR="00F849F1" w:rsidRDefault="00F849F1" w:rsidP="00E93525">
      <w:pPr>
        <w:pStyle w:val="ListParagraph"/>
        <w:tabs>
          <w:tab w:val="left" w:pos="1134"/>
        </w:tabs>
        <w:spacing w:after="0"/>
        <w:ind w:left="1134" w:hanging="1134"/>
        <w:rPr>
          <w:rFonts w:ascii="Times New Roman" w:hAnsi="Times New Roman" w:cs="Times New Roman"/>
          <w:sz w:val="20"/>
          <w:szCs w:val="20"/>
          <w:lang w:val="en-US"/>
        </w:rPr>
      </w:pPr>
    </w:p>
    <w:p w:rsidR="00944EE7" w:rsidRDefault="00944EE7" w:rsidP="00E93525">
      <w:pPr>
        <w:pStyle w:val="ListParagraph"/>
        <w:tabs>
          <w:tab w:val="left" w:pos="1134"/>
        </w:tabs>
        <w:spacing w:after="0"/>
        <w:ind w:left="1134" w:hanging="1134"/>
        <w:rPr>
          <w:rFonts w:ascii="Times New Roman" w:hAnsi="Times New Roman" w:cs="Times New Roman"/>
          <w:sz w:val="20"/>
          <w:szCs w:val="20"/>
          <w:lang w:val="en-US"/>
        </w:rPr>
      </w:pPr>
    </w:p>
    <w:p w:rsidR="009F1CF0" w:rsidRPr="009F1CF0" w:rsidRDefault="009F1CF0" w:rsidP="00E93525">
      <w:pPr>
        <w:pStyle w:val="ListParagraph"/>
        <w:tabs>
          <w:tab w:val="left" w:pos="1134"/>
        </w:tabs>
        <w:spacing w:after="0"/>
        <w:ind w:left="1134" w:hanging="1134"/>
        <w:rPr>
          <w:rFonts w:ascii="Times New Roman" w:hAnsi="Times New Roman" w:cs="Times New Roman"/>
          <w:b/>
          <w:sz w:val="20"/>
          <w:szCs w:val="20"/>
          <w:lang w:val="en-US"/>
        </w:rPr>
      </w:pPr>
      <w:r w:rsidRPr="009F1CF0">
        <w:rPr>
          <w:rFonts w:ascii="Times New Roman" w:hAnsi="Times New Roman" w:cs="Times New Roman"/>
          <w:b/>
          <w:sz w:val="20"/>
          <w:szCs w:val="20"/>
          <w:lang w:val="en-US"/>
        </w:rPr>
        <w:t>10.30 – 11.00   Coffee/tea break</w:t>
      </w:r>
    </w:p>
    <w:p w:rsidR="00085356" w:rsidRDefault="00085356" w:rsidP="00E93525">
      <w:pPr>
        <w:pStyle w:val="ListParagraph"/>
        <w:tabs>
          <w:tab w:val="left" w:pos="1134"/>
        </w:tabs>
        <w:spacing w:after="0"/>
        <w:ind w:left="1134" w:hanging="1134"/>
        <w:rPr>
          <w:rFonts w:ascii="Times New Roman" w:hAnsi="Times New Roman" w:cs="Times New Roman"/>
          <w:sz w:val="20"/>
          <w:szCs w:val="20"/>
          <w:lang w:val="en-US"/>
        </w:rPr>
      </w:pPr>
    </w:p>
    <w:p w:rsidR="009F1CF0" w:rsidRDefault="009F1CF0" w:rsidP="00E93525">
      <w:pPr>
        <w:pStyle w:val="ListParagraph"/>
        <w:tabs>
          <w:tab w:val="left" w:pos="1134"/>
        </w:tabs>
        <w:spacing w:after="0"/>
        <w:ind w:left="1134" w:hanging="1134"/>
        <w:rPr>
          <w:rFonts w:ascii="Times New Roman" w:hAnsi="Times New Roman" w:cs="Times New Roman"/>
          <w:sz w:val="20"/>
          <w:szCs w:val="20"/>
          <w:lang w:val="en-US"/>
        </w:rPr>
      </w:pPr>
    </w:p>
    <w:p w:rsidR="00F849F1" w:rsidRDefault="00F849F1" w:rsidP="00F849F1">
      <w:pPr>
        <w:spacing w:after="0"/>
        <w:rPr>
          <w:rFonts w:ascii="Times New Roman" w:hAnsi="Times New Roman" w:cs="Times New Roman"/>
          <w:i/>
          <w:sz w:val="20"/>
          <w:szCs w:val="20"/>
          <w:lang w:val="en-US"/>
        </w:rPr>
      </w:pPr>
      <w:r>
        <w:rPr>
          <w:rFonts w:ascii="Times New Roman" w:hAnsi="Times New Roman" w:cs="Times New Roman"/>
          <w:b/>
          <w:sz w:val="20"/>
          <w:szCs w:val="20"/>
          <w:lang w:val="en-US"/>
        </w:rPr>
        <w:t>11.00 – 12.30</w:t>
      </w:r>
      <w:r w:rsidR="009F1CF0">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009F1CF0">
        <w:rPr>
          <w:rFonts w:ascii="Times New Roman" w:hAnsi="Times New Roman" w:cs="Times New Roman"/>
          <w:b/>
          <w:sz w:val="20"/>
          <w:szCs w:val="20"/>
          <w:lang w:val="en-US"/>
        </w:rPr>
        <w:t xml:space="preserve">Session 5: </w:t>
      </w:r>
      <w:r>
        <w:rPr>
          <w:rFonts w:ascii="Times New Roman" w:hAnsi="Times New Roman" w:cs="Times New Roman"/>
          <w:b/>
          <w:sz w:val="20"/>
          <w:szCs w:val="20"/>
          <w:lang w:val="en-US"/>
        </w:rPr>
        <w:t>IAE Dialogues and Debates 3</w:t>
      </w:r>
      <w:r w:rsidR="00944EE7">
        <w:rPr>
          <w:rFonts w:ascii="Times New Roman" w:hAnsi="Times New Roman" w:cs="Times New Roman"/>
          <w:b/>
          <w:sz w:val="20"/>
          <w:szCs w:val="20"/>
          <w:lang w:val="en-US"/>
        </w:rPr>
        <w:t>,</w:t>
      </w:r>
      <w:r w:rsidR="001F3A5F" w:rsidRPr="003E516B">
        <w:rPr>
          <w:rFonts w:ascii="Times New Roman" w:hAnsi="Times New Roman" w:cs="Times New Roman"/>
          <w:i/>
          <w:sz w:val="20"/>
          <w:szCs w:val="20"/>
          <w:lang w:val="en-US"/>
        </w:rPr>
        <w:t xml:space="preserve"> </w:t>
      </w:r>
      <w:r w:rsidR="00944EE7" w:rsidRPr="00944EE7">
        <w:rPr>
          <w:rFonts w:ascii="Times New Roman" w:hAnsi="Times New Roman" w:cs="Times New Roman"/>
          <w:i/>
          <w:sz w:val="20"/>
          <w:szCs w:val="20"/>
          <w:lang w:val="en-US"/>
        </w:rPr>
        <w:t>Two Parallel S</w:t>
      </w:r>
      <w:r w:rsidR="001F3A5F" w:rsidRPr="00944EE7">
        <w:rPr>
          <w:rFonts w:ascii="Times New Roman" w:hAnsi="Times New Roman" w:cs="Times New Roman"/>
          <w:i/>
          <w:sz w:val="20"/>
          <w:szCs w:val="20"/>
          <w:lang w:val="en-US"/>
        </w:rPr>
        <w:t>essions</w:t>
      </w:r>
      <w:r w:rsidR="00944EE7">
        <w:rPr>
          <w:rFonts w:ascii="Times New Roman" w:hAnsi="Times New Roman" w:cs="Times New Roman"/>
          <w:sz w:val="20"/>
          <w:szCs w:val="20"/>
          <w:lang w:val="en-US"/>
        </w:rPr>
        <w:t xml:space="preserve"> (90 minutes)</w:t>
      </w:r>
    </w:p>
    <w:p w:rsidR="00F849F1" w:rsidRDefault="00F849F1" w:rsidP="00F849F1">
      <w:pPr>
        <w:spacing w:after="0"/>
        <w:rPr>
          <w:rFonts w:ascii="Times New Roman" w:hAnsi="Times New Roman" w:cs="Times New Roman"/>
          <w:sz w:val="20"/>
          <w:szCs w:val="20"/>
          <w:lang w:val="en-US"/>
        </w:rPr>
      </w:pPr>
    </w:p>
    <w:p w:rsidR="009F1CF0" w:rsidRPr="009F1CF0" w:rsidRDefault="009F1CF0" w:rsidP="00F849F1">
      <w:pPr>
        <w:spacing w:after="0"/>
        <w:rPr>
          <w:rFonts w:ascii="Times New Roman" w:hAnsi="Times New Roman" w:cs="Times New Roman"/>
          <w:i/>
          <w:sz w:val="20"/>
          <w:szCs w:val="20"/>
          <w:lang w:val="en-US"/>
        </w:rPr>
      </w:pPr>
      <w:r w:rsidRPr="009F1CF0">
        <w:rPr>
          <w:rFonts w:ascii="Times New Roman" w:hAnsi="Times New Roman" w:cs="Times New Roman"/>
          <w:sz w:val="20"/>
          <w:szCs w:val="20"/>
          <w:lang w:val="en-US"/>
        </w:rPr>
        <w:t>a.</w:t>
      </w:r>
      <w:r>
        <w:rPr>
          <w:rFonts w:ascii="Times New Roman" w:hAnsi="Times New Roman" w:cs="Times New Roman"/>
          <w:b/>
          <w:sz w:val="20"/>
          <w:szCs w:val="20"/>
          <w:lang w:val="en-US"/>
        </w:rPr>
        <w:tab/>
      </w:r>
      <w:r w:rsidRPr="009F1CF0">
        <w:rPr>
          <w:rFonts w:ascii="Times New Roman" w:hAnsi="Times New Roman" w:cs="Times New Roman"/>
          <w:i/>
          <w:sz w:val="20"/>
          <w:szCs w:val="20"/>
          <w:lang w:val="en-US"/>
        </w:rPr>
        <w:t>The M</w:t>
      </w:r>
      <w:r w:rsidR="00EC72C2" w:rsidRPr="009F1CF0">
        <w:rPr>
          <w:rFonts w:ascii="Times New Roman" w:hAnsi="Times New Roman" w:cs="Times New Roman"/>
          <w:i/>
          <w:sz w:val="20"/>
          <w:szCs w:val="20"/>
          <w:lang w:val="en-US"/>
        </w:rPr>
        <w:t xml:space="preserve">eaning of Quality: </w:t>
      </w:r>
      <w:r w:rsidR="00620CCF" w:rsidRPr="009F1CF0">
        <w:rPr>
          <w:rFonts w:ascii="Times New Roman" w:hAnsi="Times New Roman" w:cs="Times New Roman"/>
          <w:i/>
          <w:sz w:val="20"/>
          <w:szCs w:val="20"/>
          <w:lang w:val="en-US"/>
        </w:rPr>
        <w:t>Denis Phillips</w:t>
      </w:r>
      <w:r w:rsidRPr="009F1CF0">
        <w:rPr>
          <w:rFonts w:ascii="Times New Roman" w:hAnsi="Times New Roman" w:cs="Times New Roman"/>
          <w:i/>
          <w:sz w:val="20"/>
          <w:szCs w:val="20"/>
          <w:lang w:val="en-US"/>
        </w:rPr>
        <w:t>,</w:t>
      </w:r>
      <w:r w:rsidR="00620CCF" w:rsidRPr="009F1CF0">
        <w:rPr>
          <w:rFonts w:ascii="Times New Roman" w:hAnsi="Times New Roman" w:cs="Times New Roman"/>
          <w:i/>
          <w:sz w:val="20"/>
          <w:szCs w:val="20"/>
          <w:lang w:val="en-US"/>
        </w:rPr>
        <w:t xml:space="preserve"> </w:t>
      </w:r>
      <w:r w:rsidR="00EC72C2" w:rsidRPr="009F1CF0">
        <w:rPr>
          <w:rFonts w:ascii="Times New Roman" w:hAnsi="Times New Roman" w:cs="Times New Roman"/>
          <w:i/>
          <w:sz w:val="20"/>
          <w:szCs w:val="20"/>
          <w:lang w:val="en-US"/>
        </w:rPr>
        <w:t>General common introduction</w:t>
      </w:r>
    </w:p>
    <w:p w:rsidR="00F849F1" w:rsidRPr="009F1CF0" w:rsidRDefault="00B12250" w:rsidP="009F1CF0">
      <w:pPr>
        <w:spacing w:after="0"/>
        <w:ind w:firstLine="708"/>
        <w:rPr>
          <w:rFonts w:ascii="Times New Roman" w:hAnsi="Times New Roman" w:cs="Times New Roman"/>
          <w:i/>
          <w:sz w:val="20"/>
          <w:szCs w:val="20"/>
          <w:lang w:val="en-US"/>
        </w:rPr>
      </w:pPr>
      <w:r w:rsidRPr="009F1CF0">
        <w:rPr>
          <w:rFonts w:ascii="Times New Roman" w:hAnsi="Times New Roman" w:cs="Times New Roman"/>
          <w:i/>
          <w:sz w:val="20"/>
          <w:szCs w:val="20"/>
          <w:lang w:val="en-US"/>
        </w:rPr>
        <w:t>(</w:t>
      </w:r>
      <w:r w:rsidR="00EC72C2" w:rsidRPr="009F1CF0">
        <w:rPr>
          <w:rFonts w:ascii="Times New Roman" w:hAnsi="Times New Roman" w:cs="Times New Roman"/>
          <w:i/>
          <w:sz w:val="20"/>
          <w:szCs w:val="20"/>
          <w:lang w:val="en-US"/>
        </w:rPr>
        <w:t xml:space="preserve">15 minutes) </w:t>
      </w:r>
      <w:r w:rsidR="00620CCF" w:rsidRPr="009F1CF0">
        <w:rPr>
          <w:rFonts w:ascii="Times New Roman" w:hAnsi="Times New Roman" w:cs="Times New Roman"/>
          <w:i/>
          <w:sz w:val="20"/>
          <w:szCs w:val="20"/>
          <w:lang w:val="en-US"/>
        </w:rPr>
        <w:t xml:space="preserve"> </w:t>
      </w:r>
    </w:p>
    <w:p w:rsidR="00F849F1" w:rsidRPr="00C27FB6" w:rsidRDefault="00F849F1" w:rsidP="00F849F1">
      <w:pPr>
        <w:spacing w:after="0"/>
        <w:rPr>
          <w:rFonts w:ascii="Times New Roman" w:hAnsi="Times New Roman" w:cs="Times New Roman"/>
          <w:b/>
          <w:sz w:val="20"/>
          <w:szCs w:val="20"/>
          <w:lang w:val="en-US"/>
        </w:rPr>
      </w:pPr>
    </w:p>
    <w:p w:rsidR="00D27AEF" w:rsidRPr="00944EE7" w:rsidRDefault="009F1CF0" w:rsidP="0067411A">
      <w:pPr>
        <w:spacing w:after="0"/>
        <w:ind w:left="709" w:hanging="709"/>
        <w:rPr>
          <w:rFonts w:ascii="Times New Roman" w:hAnsi="Times New Roman" w:cs="Times New Roman"/>
          <w:sz w:val="20"/>
          <w:szCs w:val="20"/>
          <w:lang w:val="en-US"/>
        </w:rPr>
      </w:pPr>
      <w:r>
        <w:rPr>
          <w:rFonts w:ascii="Times New Roman" w:hAnsi="Times New Roman" w:cs="Times New Roman"/>
          <w:sz w:val="20"/>
          <w:szCs w:val="20"/>
          <w:lang w:val="en-US"/>
        </w:rPr>
        <w:t>b</w:t>
      </w:r>
      <w:r w:rsidR="00944EE7">
        <w:rPr>
          <w:rFonts w:ascii="Times New Roman" w:hAnsi="Times New Roman" w:cs="Times New Roman"/>
          <w:sz w:val="20"/>
          <w:szCs w:val="20"/>
          <w:lang w:val="en-US"/>
        </w:rPr>
        <w:t>.</w:t>
      </w:r>
      <w:r w:rsidR="00944EE7">
        <w:rPr>
          <w:rFonts w:ascii="Times New Roman" w:hAnsi="Times New Roman" w:cs="Times New Roman"/>
          <w:sz w:val="20"/>
          <w:szCs w:val="20"/>
          <w:lang w:val="en-US"/>
        </w:rPr>
        <w:tab/>
      </w:r>
      <w:r>
        <w:rPr>
          <w:rFonts w:ascii="Times New Roman" w:hAnsi="Times New Roman" w:cs="Times New Roman"/>
          <w:i/>
          <w:sz w:val="20"/>
          <w:szCs w:val="20"/>
          <w:lang w:val="en-US"/>
        </w:rPr>
        <w:t>How could the A</w:t>
      </w:r>
      <w:r w:rsidR="0050586F" w:rsidRPr="0067411A">
        <w:rPr>
          <w:rFonts w:ascii="Times New Roman" w:hAnsi="Times New Roman" w:cs="Times New Roman"/>
          <w:i/>
          <w:sz w:val="20"/>
          <w:szCs w:val="20"/>
          <w:lang w:val="en-US"/>
        </w:rPr>
        <w:t>cademy contribute to improving the current quality of educational practices by implementing available research-based knowledge about learning and teaching?</w:t>
      </w:r>
    </w:p>
    <w:p w:rsidR="00F849F1" w:rsidRDefault="00F849F1" w:rsidP="00F849F1">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rPr>
        <w:tab/>
      </w:r>
      <w:r w:rsidR="0067411A">
        <w:rPr>
          <w:rFonts w:ascii="Times New Roman" w:hAnsi="Times New Roman" w:cs="Times New Roman"/>
          <w:sz w:val="20"/>
          <w:szCs w:val="20"/>
        </w:rPr>
        <w:t xml:space="preserve">Erik de Corte, </w:t>
      </w:r>
      <w:r w:rsidR="00D471A1">
        <w:rPr>
          <w:rFonts w:ascii="Times New Roman" w:hAnsi="Times New Roman" w:cs="Times New Roman"/>
          <w:sz w:val="20"/>
          <w:szCs w:val="20"/>
        </w:rPr>
        <w:t>Chair</w:t>
      </w:r>
    </w:p>
    <w:p w:rsidR="00F849F1" w:rsidRDefault="00F849F1" w:rsidP="00F849F1">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rPr>
        <w:tab/>
      </w:r>
      <w:r w:rsidR="00D27AEF" w:rsidRPr="00F849F1">
        <w:rPr>
          <w:rFonts w:ascii="Times New Roman" w:hAnsi="Times New Roman" w:cs="Times New Roman"/>
          <w:sz w:val="20"/>
          <w:szCs w:val="20"/>
        </w:rPr>
        <w:t>Lorin Anderson</w:t>
      </w:r>
    </w:p>
    <w:p w:rsidR="00F849F1" w:rsidRDefault="00F849F1" w:rsidP="00F849F1">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F70C1" w:rsidRPr="00F849F1">
        <w:rPr>
          <w:rFonts w:ascii="Times New Roman" w:hAnsi="Times New Roman" w:cs="Times New Roman"/>
          <w:sz w:val="20"/>
          <w:szCs w:val="20"/>
          <w:lang w:val="en-US"/>
        </w:rPr>
        <w:t>Andrei Podolskij</w:t>
      </w:r>
    </w:p>
    <w:p w:rsidR="00F849F1" w:rsidRDefault="00F849F1" w:rsidP="00F849F1">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F70C1" w:rsidRPr="00F849F1">
        <w:rPr>
          <w:rFonts w:ascii="Times New Roman" w:hAnsi="Times New Roman" w:cs="Times New Roman"/>
          <w:sz w:val="20"/>
          <w:szCs w:val="20"/>
          <w:lang w:val="en-US"/>
        </w:rPr>
        <w:t>Maris Vinosvkis</w:t>
      </w:r>
    </w:p>
    <w:p w:rsidR="00F849F1" w:rsidRDefault="00F849F1" w:rsidP="00F849F1">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736964" w:rsidRPr="00F849F1">
        <w:rPr>
          <w:rFonts w:ascii="Times New Roman" w:hAnsi="Times New Roman" w:cs="Times New Roman"/>
          <w:sz w:val="20"/>
          <w:szCs w:val="20"/>
          <w:lang w:val="en-US"/>
        </w:rPr>
        <w:t xml:space="preserve">Stella Vosniadou </w:t>
      </w:r>
    </w:p>
    <w:p w:rsidR="0067411A" w:rsidRDefault="0067411A" w:rsidP="00C5002A">
      <w:pPr>
        <w:spacing w:after="0"/>
        <w:rPr>
          <w:rFonts w:ascii="Times New Roman" w:hAnsi="Times New Roman" w:cs="Times New Roman"/>
          <w:b/>
          <w:sz w:val="20"/>
          <w:szCs w:val="20"/>
          <w:lang w:val="en-US"/>
        </w:rPr>
      </w:pPr>
    </w:p>
    <w:p w:rsidR="00C5002A" w:rsidRPr="0067411A" w:rsidRDefault="009F1CF0" w:rsidP="00C5002A">
      <w:pPr>
        <w:spacing w:after="0"/>
        <w:rPr>
          <w:rFonts w:ascii="Times New Roman" w:hAnsi="Times New Roman" w:cs="Times New Roman"/>
          <w:sz w:val="20"/>
          <w:szCs w:val="20"/>
          <w:lang w:val="en-US"/>
        </w:rPr>
      </w:pPr>
      <w:r>
        <w:rPr>
          <w:rFonts w:ascii="Times New Roman" w:hAnsi="Times New Roman" w:cs="Times New Roman"/>
          <w:sz w:val="20"/>
          <w:szCs w:val="20"/>
          <w:lang w:val="en-US"/>
        </w:rPr>
        <w:t>c</w:t>
      </w:r>
      <w:r w:rsidR="0067411A">
        <w:rPr>
          <w:rFonts w:ascii="Times New Roman" w:hAnsi="Times New Roman" w:cs="Times New Roman"/>
          <w:sz w:val="20"/>
          <w:szCs w:val="20"/>
          <w:lang w:val="en-US"/>
        </w:rPr>
        <w:t>.</w:t>
      </w:r>
      <w:r w:rsidR="0067411A">
        <w:rPr>
          <w:rFonts w:ascii="Times New Roman" w:hAnsi="Times New Roman" w:cs="Times New Roman"/>
          <w:sz w:val="20"/>
          <w:szCs w:val="20"/>
          <w:lang w:val="en-US"/>
        </w:rPr>
        <w:tab/>
      </w:r>
      <w:r w:rsidR="006F10B2" w:rsidRPr="0067411A">
        <w:rPr>
          <w:rFonts w:ascii="Times New Roman" w:hAnsi="Times New Roman" w:cs="Times New Roman"/>
          <w:i/>
          <w:sz w:val="20"/>
          <w:szCs w:val="20"/>
          <w:lang w:val="en-US"/>
        </w:rPr>
        <w:t xml:space="preserve">The growing divide between developed and developing countries </w:t>
      </w:r>
      <w:r>
        <w:rPr>
          <w:rFonts w:ascii="Times New Roman" w:hAnsi="Times New Roman" w:cs="Times New Roman"/>
          <w:i/>
          <w:sz w:val="20"/>
          <w:szCs w:val="20"/>
          <w:lang w:val="en-US"/>
        </w:rPr>
        <w:t>regarding</w:t>
      </w:r>
      <w:r w:rsidR="006F10B2" w:rsidRPr="0067411A">
        <w:rPr>
          <w:rFonts w:ascii="Times New Roman" w:hAnsi="Times New Roman" w:cs="Times New Roman"/>
          <w:i/>
          <w:sz w:val="20"/>
          <w:szCs w:val="20"/>
          <w:lang w:val="en-US"/>
        </w:rPr>
        <w:t xml:space="preserve"> quality of education</w:t>
      </w:r>
    </w:p>
    <w:p w:rsidR="00C5002A" w:rsidRDefault="00C5002A" w:rsidP="00C5002A">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67411A">
        <w:rPr>
          <w:rFonts w:ascii="Times New Roman" w:hAnsi="Times New Roman" w:cs="Times New Roman"/>
          <w:sz w:val="20"/>
          <w:szCs w:val="20"/>
          <w:lang w:val="en-US"/>
        </w:rPr>
        <w:t>Crain Soudien, C</w:t>
      </w:r>
      <w:r w:rsidR="002A110B" w:rsidRPr="003E516B">
        <w:rPr>
          <w:rFonts w:ascii="Times New Roman" w:hAnsi="Times New Roman" w:cs="Times New Roman"/>
          <w:sz w:val="20"/>
          <w:szCs w:val="20"/>
          <w:lang w:val="en-US"/>
        </w:rPr>
        <w:t>hair</w:t>
      </w:r>
    </w:p>
    <w:p w:rsidR="00C5002A" w:rsidRDefault="00C5002A" w:rsidP="00C5002A">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2A110B" w:rsidRPr="003E516B">
        <w:rPr>
          <w:rFonts w:ascii="Times New Roman" w:hAnsi="Times New Roman" w:cs="Times New Roman"/>
          <w:sz w:val="20"/>
          <w:szCs w:val="20"/>
          <w:lang w:val="en-US"/>
        </w:rPr>
        <w:t>Marc Depaepe</w:t>
      </w:r>
    </w:p>
    <w:p w:rsidR="00C5002A" w:rsidRDefault="00C5002A" w:rsidP="00C5002A">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F70C1" w:rsidRPr="003E516B">
        <w:rPr>
          <w:rFonts w:ascii="Times New Roman" w:hAnsi="Times New Roman" w:cs="Times New Roman"/>
          <w:sz w:val="20"/>
          <w:szCs w:val="20"/>
          <w:lang w:val="en-US"/>
        </w:rPr>
        <w:t xml:space="preserve">Martin Carnoy </w:t>
      </w:r>
    </w:p>
    <w:p w:rsidR="00C5002A" w:rsidRDefault="00C5002A" w:rsidP="00C5002A">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F70C1" w:rsidRPr="003E516B">
        <w:rPr>
          <w:rFonts w:ascii="Times New Roman" w:hAnsi="Times New Roman" w:cs="Times New Roman"/>
          <w:sz w:val="20"/>
          <w:szCs w:val="20"/>
          <w:lang w:val="en-US"/>
        </w:rPr>
        <w:t>María de Ibarrola</w:t>
      </w:r>
    </w:p>
    <w:p w:rsidR="00C5002A" w:rsidRDefault="00C5002A" w:rsidP="00C5002A">
      <w:pPr>
        <w:pStyle w:val="ListParagraph"/>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1F70C1" w:rsidRPr="003E516B">
        <w:rPr>
          <w:rFonts w:ascii="Times New Roman" w:hAnsi="Times New Roman" w:cs="Times New Roman"/>
          <w:sz w:val="20"/>
          <w:szCs w:val="20"/>
          <w:lang w:val="en-US"/>
        </w:rPr>
        <w:t>Bill Schubert</w:t>
      </w:r>
      <w:r w:rsidR="00736964" w:rsidRPr="003E516B">
        <w:rPr>
          <w:rFonts w:ascii="Times New Roman" w:hAnsi="Times New Roman" w:cs="Times New Roman"/>
          <w:sz w:val="20"/>
          <w:szCs w:val="20"/>
          <w:lang w:val="en-US"/>
        </w:rPr>
        <w:t xml:space="preserve"> </w:t>
      </w:r>
    </w:p>
    <w:p w:rsidR="0067411A" w:rsidRDefault="0067411A" w:rsidP="00C5002A">
      <w:pPr>
        <w:spacing w:after="0"/>
        <w:rPr>
          <w:rFonts w:ascii="Times New Roman" w:hAnsi="Times New Roman" w:cs="Times New Roman"/>
          <w:b/>
          <w:sz w:val="20"/>
          <w:szCs w:val="20"/>
          <w:lang w:val="en-US"/>
        </w:rPr>
      </w:pPr>
    </w:p>
    <w:p w:rsidR="003B1785" w:rsidRDefault="009F1CF0" w:rsidP="009F1CF0">
      <w:pPr>
        <w:spacing w:after="0"/>
        <w:rPr>
          <w:rFonts w:ascii="Times New Roman" w:hAnsi="Times New Roman" w:cs="Times New Roman"/>
          <w:i/>
          <w:sz w:val="20"/>
          <w:szCs w:val="20"/>
          <w:lang w:val="en-US"/>
        </w:rPr>
      </w:pPr>
      <w:r w:rsidRPr="009F1CF0">
        <w:rPr>
          <w:rFonts w:ascii="Times New Roman" w:hAnsi="Times New Roman" w:cs="Times New Roman"/>
          <w:sz w:val="20"/>
          <w:szCs w:val="20"/>
          <w:lang w:val="en-US"/>
        </w:rPr>
        <w:t>d.</w:t>
      </w:r>
      <w:r>
        <w:rPr>
          <w:rFonts w:ascii="Times New Roman" w:hAnsi="Times New Roman" w:cs="Times New Roman"/>
          <w:i/>
          <w:sz w:val="20"/>
          <w:szCs w:val="20"/>
          <w:lang w:val="en-US"/>
        </w:rPr>
        <w:tab/>
      </w:r>
      <w:r w:rsidR="00D27AEF" w:rsidRPr="0067411A">
        <w:rPr>
          <w:rFonts w:ascii="Times New Roman" w:hAnsi="Times New Roman" w:cs="Times New Roman"/>
          <w:i/>
          <w:sz w:val="20"/>
          <w:szCs w:val="20"/>
          <w:lang w:val="en-US"/>
        </w:rPr>
        <w:t xml:space="preserve">Common closing </w:t>
      </w:r>
    </w:p>
    <w:p w:rsidR="00D27AEF" w:rsidRPr="003B1785" w:rsidRDefault="003B1785" w:rsidP="009055BF">
      <w:pPr>
        <w:spacing w:after="0"/>
        <w:rPr>
          <w:rFonts w:ascii="Times New Roman" w:hAnsi="Times New Roman" w:cs="Times New Roman"/>
          <w:i/>
          <w:sz w:val="20"/>
          <w:szCs w:val="20"/>
          <w:lang w:val="en-US"/>
        </w:rPr>
      </w:pPr>
      <w:r>
        <w:rPr>
          <w:rFonts w:ascii="Times New Roman" w:hAnsi="Times New Roman" w:cs="Times New Roman"/>
          <w:i/>
          <w:sz w:val="20"/>
          <w:szCs w:val="20"/>
          <w:lang w:val="en-US"/>
        </w:rPr>
        <w:br w:type="page"/>
      </w:r>
      <w:r w:rsidR="0067411A" w:rsidRPr="0067411A">
        <w:rPr>
          <w:rFonts w:ascii="Times New Roman" w:hAnsi="Times New Roman" w:cs="Times New Roman"/>
          <w:b/>
          <w:sz w:val="20"/>
          <w:szCs w:val="20"/>
          <w:lang w:val="en-US"/>
        </w:rPr>
        <w:t>12.30 – 14.00</w:t>
      </w:r>
      <w:r w:rsidR="009F1CF0">
        <w:rPr>
          <w:rFonts w:ascii="Times New Roman" w:hAnsi="Times New Roman" w:cs="Times New Roman"/>
          <w:sz w:val="20"/>
          <w:szCs w:val="20"/>
          <w:lang w:val="en-US"/>
        </w:rPr>
        <w:t xml:space="preserve">   </w:t>
      </w:r>
      <w:r w:rsidR="009F1CF0">
        <w:rPr>
          <w:rFonts w:ascii="Times New Roman" w:hAnsi="Times New Roman" w:cs="Times New Roman"/>
          <w:b/>
          <w:sz w:val="20"/>
          <w:szCs w:val="20"/>
          <w:lang w:val="en-US"/>
        </w:rPr>
        <w:t>Lunch</w:t>
      </w:r>
    </w:p>
    <w:p w:rsidR="00815600" w:rsidRDefault="00815600" w:rsidP="0067411A">
      <w:pPr>
        <w:spacing w:after="0"/>
        <w:rPr>
          <w:rFonts w:ascii="Times New Roman" w:hAnsi="Times New Roman" w:cs="Times New Roman"/>
          <w:sz w:val="20"/>
          <w:szCs w:val="20"/>
          <w:lang w:val="en-US"/>
        </w:rPr>
      </w:pPr>
    </w:p>
    <w:p w:rsidR="001550CF" w:rsidRDefault="001550CF" w:rsidP="0067411A">
      <w:pPr>
        <w:spacing w:after="0"/>
        <w:rPr>
          <w:rFonts w:ascii="Times New Roman" w:hAnsi="Times New Roman" w:cs="Times New Roman"/>
          <w:sz w:val="20"/>
          <w:szCs w:val="20"/>
          <w:lang w:val="en-US"/>
        </w:rPr>
      </w:pPr>
    </w:p>
    <w:p w:rsidR="00D471A1" w:rsidRDefault="00D27AEF" w:rsidP="00D471A1">
      <w:pPr>
        <w:spacing w:after="0"/>
        <w:rPr>
          <w:rFonts w:ascii="Times New Roman" w:hAnsi="Times New Roman" w:cs="Times New Roman"/>
          <w:i/>
          <w:sz w:val="20"/>
          <w:szCs w:val="20"/>
          <w:lang w:val="en-US"/>
        </w:rPr>
      </w:pPr>
      <w:r w:rsidRPr="003E516B">
        <w:rPr>
          <w:rFonts w:ascii="Times New Roman" w:hAnsi="Times New Roman" w:cs="Times New Roman"/>
          <w:b/>
          <w:sz w:val="20"/>
          <w:szCs w:val="20"/>
          <w:lang w:val="en-US"/>
        </w:rPr>
        <w:t>14.00</w:t>
      </w:r>
      <w:r w:rsidR="00F849F1">
        <w:rPr>
          <w:rFonts w:ascii="Times New Roman" w:hAnsi="Times New Roman" w:cs="Times New Roman"/>
          <w:b/>
          <w:sz w:val="20"/>
          <w:szCs w:val="20"/>
          <w:lang w:val="en-US"/>
        </w:rPr>
        <w:t xml:space="preserve"> – </w:t>
      </w:r>
      <w:r w:rsidR="009F1CF0">
        <w:rPr>
          <w:rFonts w:ascii="Times New Roman" w:hAnsi="Times New Roman" w:cs="Times New Roman"/>
          <w:b/>
          <w:sz w:val="20"/>
          <w:szCs w:val="20"/>
          <w:lang w:val="en-US"/>
        </w:rPr>
        <w:t xml:space="preserve">15.30  </w:t>
      </w:r>
      <w:r w:rsidRPr="003E516B">
        <w:rPr>
          <w:rFonts w:ascii="Times New Roman" w:hAnsi="Times New Roman" w:cs="Times New Roman"/>
          <w:sz w:val="20"/>
          <w:szCs w:val="20"/>
          <w:lang w:val="en-US"/>
        </w:rPr>
        <w:t xml:space="preserve"> </w:t>
      </w:r>
      <w:r w:rsidR="009F1CF0" w:rsidRPr="003E516B">
        <w:rPr>
          <w:rFonts w:ascii="Times New Roman" w:hAnsi="Times New Roman" w:cs="Times New Roman"/>
          <w:b/>
          <w:sz w:val="20"/>
          <w:szCs w:val="20"/>
          <w:lang w:val="en-US"/>
        </w:rPr>
        <w:t xml:space="preserve">Session 6: </w:t>
      </w:r>
      <w:r w:rsidR="001550CF">
        <w:rPr>
          <w:rFonts w:ascii="Times New Roman" w:hAnsi="Times New Roman" w:cs="Times New Roman"/>
          <w:b/>
          <w:sz w:val="20"/>
          <w:szCs w:val="20"/>
          <w:lang w:val="en-US"/>
        </w:rPr>
        <w:t>Business m</w:t>
      </w:r>
      <w:r w:rsidR="0030049F">
        <w:rPr>
          <w:rFonts w:ascii="Times New Roman" w:hAnsi="Times New Roman" w:cs="Times New Roman"/>
          <w:b/>
          <w:sz w:val="20"/>
          <w:szCs w:val="20"/>
          <w:lang w:val="en-US"/>
        </w:rPr>
        <w:t>eeting 1</w:t>
      </w:r>
      <w:r w:rsidRPr="0067411A">
        <w:rPr>
          <w:rFonts w:ascii="Times New Roman" w:hAnsi="Times New Roman" w:cs="Times New Roman"/>
          <w:b/>
          <w:sz w:val="20"/>
          <w:szCs w:val="20"/>
          <w:lang w:val="en-US"/>
        </w:rPr>
        <w:t xml:space="preserve"> </w:t>
      </w:r>
      <w:r w:rsidRPr="003E516B">
        <w:rPr>
          <w:rFonts w:ascii="Times New Roman" w:hAnsi="Times New Roman" w:cs="Times New Roman"/>
          <w:sz w:val="20"/>
          <w:szCs w:val="20"/>
          <w:lang w:val="en-US"/>
        </w:rPr>
        <w:t>(90 minutes)</w:t>
      </w:r>
    </w:p>
    <w:p w:rsidR="00D471A1" w:rsidRDefault="00D471A1" w:rsidP="00D471A1">
      <w:pPr>
        <w:spacing w:after="0"/>
        <w:rPr>
          <w:rFonts w:ascii="Times New Roman" w:hAnsi="Times New Roman" w:cs="Times New Roman"/>
          <w:i/>
          <w:sz w:val="20"/>
          <w:szCs w:val="20"/>
          <w:lang w:val="en-US"/>
        </w:rPr>
      </w:pPr>
    </w:p>
    <w:p w:rsidR="00736964" w:rsidRPr="003E516B" w:rsidRDefault="009F1CF0" w:rsidP="009F1CF0">
      <w:pPr>
        <w:spacing w:after="0"/>
        <w:rPr>
          <w:rFonts w:ascii="Times New Roman" w:hAnsi="Times New Roman" w:cs="Times New Roman"/>
          <w:sz w:val="20"/>
          <w:szCs w:val="20"/>
          <w:lang w:val="en-US"/>
        </w:rPr>
      </w:pPr>
      <w:r w:rsidRPr="009F1CF0">
        <w:rPr>
          <w:rFonts w:ascii="Times New Roman" w:hAnsi="Times New Roman" w:cs="Times New Roman"/>
          <w:sz w:val="20"/>
          <w:szCs w:val="20"/>
          <w:lang w:val="en-US"/>
        </w:rPr>
        <w:t>a</w:t>
      </w:r>
      <w:r>
        <w:rPr>
          <w:rFonts w:ascii="Times New Roman" w:hAnsi="Times New Roman" w:cs="Times New Roman"/>
          <w:i/>
          <w:sz w:val="20"/>
          <w:szCs w:val="20"/>
          <w:lang w:val="en-US"/>
        </w:rPr>
        <w:t>.</w:t>
      </w:r>
      <w:r>
        <w:rPr>
          <w:rFonts w:ascii="Times New Roman" w:hAnsi="Times New Roman" w:cs="Times New Roman"/>
          <w:i/>
          <w:sz w:val="20"/>
          <w:szCs w:val="20"/>
          <w:lang w:val="en-US"/>
        </w:rPr>
        <w:tab/>
      </w:r>
      <w:r w:rsidR="00482A5D" w:rsidRPr="00452ECF">
        <w:rPr>
          <w:rFonts w:ascii="Times New Roman" w:hAnsi="Times New Roman" w:cs="Times New Roman"/>
          <w:i/>
          <w:sz w:val="20"/>
          <w:szCs w:val="20"/>
          <w:lang w:val="en-US"/>
        </w:rPr>
        <w:t>Gen</w:t>
      </w:r>
      <w:r w:rsidR="0067411A" w:rsidRPr="00452ECF">
        <w:rPr>
          <w:rFonts w:ascii="Times New Roman" w:hAnsi="Times New Roman" w:cs="Times New Roman"/>
          <w:i/>
          <w:sz w:val="20"/>
          <w:szCs w:val="20"/>
          <w:lang w:val="en-US"/>
        </w:rPr>
        <w:t>eral information on the Academy</w:t>
      </w:r>
      <w:r w:rsidR="0067411A">
        <w:rPr>
          <w:rFonts w:ascii="Times New Roman" w:hAnsi="Times New Roman" w:cs="Times New Roman"/>
          <w:sz w:val="20"/>
          <w:szCs w:val="20"/>
          <w:lang w:val="en-US"/>
        </w:rPr>
        <w:t>:</w:t>
      </w:r>
      <w:r w:rsidR="00815600" w:rsidRPr="003E516B">
        <w:rPr>
          <w:rFonts w:ascii="Times New Roman" w:hAnsi="Times New Roman" w:cs="Times New Roman"/>
          <w:sz w:val="20"/>
          <w:szCs w:val="20"/>
          <w:lang w:val="en-US"/>
        </w:rPr>
        <w:t xml:space="preserve"> María de Ibarrola</w:t>
      </w:r>
      <w:r w:rsidR="001550CF">
        <w:rPr>
          <w:rFonts w:ascii="Times New Roman" w:hAnsi="Times New Roman" w:cs="Times New Roman"/>
          <w:sz w:val="20"/>
          <w:szCs w:val="20"/>
          <w:lang w:val="en-US"/>
        </w:rPr>
        <w:t xml:space="preserve"> and Barry Fraser</w:t>
      </w:r>
    </w:p>
    <w:p w:rsidR="009F1CF0" w:rsidRDefault="009F1CF0" w:rsidP="009F1CF0">
      <w:pPr>
        <w:spacing w:after="0"/>
        <w:rPr>
          <w:rFonts w:ascii="Times New Roman" w:hAnsi="Times New Roman" w:cs="Times New Roman"/>
          <w:i/>
          <w:sz w:val="20"/>
          <w:szCs w:val="20"/>
          <w:lang w:val="en-US"/>
        </w:rPr>
      </w:pPr>
    </w:p>
    <w:p w:rsidR="009E4FA4" w:rsidRPr="00452ECF" w:rsidRDefault="009F1CF0" w:rsidP="009F1CF0">
      <w:pPr>
        <w:spacing w:after="0"/>
        <w:rPr>
          <w:rFonts w:ascii="Times New Roman" w:hAnsi="Times New Roman" w:cs="Times New Roman"/>
          <w:i/>
          <w:sz w:val="20"/>
          <w:szCs w:val="20"/>
          <w:lang w:val="en-US"/>
        </w:rPr>
      </w:pPr>
      <w:r w:rsidRPr="009F1CF0">
        <w:rPr>
          <w:rFonts w:ascii="Times New Roman" w:hAnsi="Times New Roman" w:cs="Times New Roman"/>
          <w:sz w:val="20"/>
          <w:szCs w:val="20"/>
          <w:lang w:val="en-US"/>
        </w:rPr>
        <w:t>b.</w:t>
      </w:r>
      <w:r>
        <w:rPr>
          <w:rFonts w:ascii="Times New Roman" w:hAnsi="Times New Roman" w:cs="Times New Roman"/>
          <w:i/>
          <w:sz w:val="20"/>
          <w:szCs w:val="20"/>
          <w:lang w:val="en-US"/>
        </w:rPr>
        <w:tab/>
      </w:r>
      <w:r w:rsidR="00482A5D" w:rsidRPr="00452ECF">
        <w:rPr>
          <w:rFonts w:ascii="Times New Roman" w:hAnsi="Times New Roman" w:cs="Times New Roman"/>
          <w:i/>
          <w:sz w:val="20"/>
          <w:szCs w:val="20"/>
          <w:lang w:val="en-US"/>
        </w:rPr>
        <w:t>A</w:t>
      </w:r>
      <w:r w:rsidR="00D27AEF" w:rsidRPr="00452ECF">
        <w:rPr>
          <w:rFonts w:ascii="Times New Roman" w:hAnsi="Times New Roman" w:cs="Times New Roman"/>
          <w:i/>
          <w:sz w:val="20"/>
          <w:szCs w:val="20"/>
          <w:lang w:val="en-US"/>
        </w:rPr>
        <w:t xml:space="preserve">cademic commitments accepted at </w:t>
      </w:r>
      <w:r w:rsidR="00452ECF" w:rsidRPr="00452ECF">
        <w:rPr>
          <w:rFonts w:ascii="Times New Roman" w:hAnsi="Times New Roman" w:cs="Times New Roman"/>
          <w:i/>
          <w:sz w:val="20"/>
          <w:szCs w:val="20"/>
          <w:lang w:val="en-US"/>
        </w:rPr>
        <w:t>last IAE meeting in Victoria</w:t>
      </w:r>
    </w:p>
    <w:p w:rsidR="009E4FA4" w:rsidRPr="003E516B" w:rsidRDefault="00D471A1" w:rsidP="00CF207F">
      <w:pPr>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452ECF">
        <w:rPr>
          <w:rFonts w:ascii="Times New Roman" w:hAnsi="Times New Roman" w:cs="Times New Roman"/>
          <w:sz w:val="20"/>
          <w:szCs w:val="20"/>
          <w:lang w:val="en-US"/>
        </w:rPr>
        <w:t xml:space="preserve">IAE AERA </w:t>
      </w:r>
      <w:r w:rsidR="009F1CF0">
        <w:rPr>
          <w:rFonts w:ascii="Times New Roman" w:hAnsi="Times New Roman" w:cs="Times New Roman"/>
          <w:sz w:val="20"/>
          <w:szCs w:val="20"/>
          <w:lang w:val="en-US"/>
        </w:rPr>
        <w:t xml:space="preserve">2013 </w:t>
      </w:r>
      <w:r w:rsidR="00452ECF">
        <w:rPr>
          <w:rFonts w:ascii="Times New Roman" w:hAnsi="Times New Roman" w:cs="Times New Roman"/>
          <w:sz w:val="20"/>
          <w:szCs w:val="20"/>
          <w:lang w:val="en-US"/>
        </w:rPr>
        <w:t>s</w:t>
      </w:r>
      <w:r w:rsidR="00815600" w:rsidRPr="003E516B">
        <w:rPr>
          <w:rFonts w:ascii="Times New Roman" w:hAnsi="Times New Roman" w:cs="Times New Roman"/>
          <w:sz w:val="20"/>
          <w:szCs w:val="20"/>
          <w:lang w:val="en-US"/>
        </w:rPr>
        <w:t>ymposium:</w:t>
      </w:r>
      <w:r w:rsidR="00B0538B" w:rsidRPr="003E516B">
        <w:rPr>
          <w:rFonts w:ascii="Times New Roman" w:hAnsi="Times New Roman" w:cs="Times New Roman"/>
          <w:sz w:val="20"/>
          <w:szCs w:val="20"/>
          <w:lang w:val="en-US"/>
        </w:rPr>
        <w:t xml:space="preserve"> Doug Willms</w:t>
      </w:r>
      <w:r w:rsidR="00D27AEF" w:rsidRPr="003E516B">
        <w:rPr>
          <w:rFonts w:ascii="Times New Roman" w:hAnsi="Times New Roman" w:cs="Times New Roman"/>
          <w:sz w:val="20"/>
          <w:szCs w:val="20"/>
          <w:lang w:val="en-US"/>
        </w:rPr>
        <w:t xml:space="preserve"> </w:t>
      </w:r>
      <w:r w:rsidR="00CF207F">
        <w:rPr>
          <w:rFonts w:ascii="Times New Roman" w:hAnsi="Times New Roman" w:cs="Times New Roman"/>
          <w:sz w:val="20"/>
          <w:szCs w:val="20"/>
          <w:lang w:val="en-US"/>
        </w:rPr>
        <w:t>(also Bill Schubert, Marc Depaepe, Martin Carnoy, Ric Hanushek, Maria de Ibarrola and Crain Soudien)</w:t>
      </w:r>
    </w:p>
    <w:p w:rsidR="009E4FA4" w:rsidRPr="003E516B" w:rsidRDefault="00D471A1" w:rsidP="00CF207F">
      <w:pPr>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815600" w:rsidRPr="003E516B">
        <w:rPr>
          <w:rFonts w:ascii="Times New Roman" w:hAnsi="Times New Roman" w:cs="Times New Roman"/>
          <w:sz w:val="20"/>
          <w:szCs w:val="20"/>
          <w:lang w:val="en-US"/>
        </w:rPr>
        <w:t xml:space="preserve">IAE EARLI </w:t>
      </w:r>
      <w:r w:rsidR="009F1CF0">
        <w:rPr>
          <w:rFonts w:ascii="Times New Roman" w:hAnsi="Times New Roman" w:cs="Times New Roman"/>
          <w:sz w:val="20"/>
          <w:szCs w:val="20"/>
          <w:lang w:val="en-US"/>
        </w:rPr>
        <w:t xml:space="preserve">2013 </w:t>
      </w:r>
      <w:r w:rsidR="00815600" w:rsidRPr="003E516B">
        <w:rPr>
          <w:rFonts w:ascii="Times New Roman" w:hAnsi="Times New Roman" w:cs="Times New Roman"/>
          <w:sz w:val="20"/>
          <w:szCs w:val="20"/>
          <w:lang w:val="en-US"/>
        </w:rPr>
        <w:t>symposium:</w:t>
      </w:r>
      <w:r w:rsidR="00D27AEF" w:rsidRPr="003E516B">
        <w:rPr>
          <w:rFonts w:ascii="Times New Roman" w:hAnsi="Times New Roman" w:cs="Times New Roman"/>
          <w:sz w:val="20"/>
          <w:szCs w:val="20"/>
          <w:lang w:val="en-US"/>
        </w:rPr>
        <w:t xml:space="preserve"> </w:t>
      </w:r>
      <w:r w:rsidR="00452ECF">
        <w:rPr>
          <w:rFonts w:ascii="Times New Roman" w:hAnsi="Times New Roman" w:cs="Times New Roman"/>
          <w:sz w:val="20"/>
          <w:szCs w:val="20"/>
          <w:lang w:val="en-US"/>
        </w:rPr>
        <w:t>Participant F</w:t>
      </w:r>
      <w:r w:rsidR="00815600" w:rsidRPr="003E516B">
        <w:rPr>
          <w:rFonts w:ascii="Times New Roman" w:hAnsi="Times New Roman" w:cs="Times New Roman"/>
          <w:sz w:val="20"/>
          <w:szCs w:val="20"/>
          <w:lang w:val="en-US"/>
        </w:rPr>
        <w:t>ellows</w:t>
      </w:r>
      <w:r w:rsidR="00CF207F">
        <w:rPr>
          <w:rFonts w:ascii="Times New Roman" w:hAnsi="Times New Roman" w:cs="Times New Roman"/>
          <w:sz w:val="20"/>
          <w:szCs w:val="20"/>
          <w:lang w:val="en-US"/>
        </w:rPr>
        <w:t xml:space="preserve"> (Reinhard Pekrun, Monique Boekaerts, Doug Willms, Ludger Woessman and Fritz Oser)</w:t>
      </w:r>
    </w:p>
    <w:p w:rsidR="00B0538B" w:rsidRPr="003E516B" w:rsidRDefault="00D471A1" w:rsidP="00D471A1">
      <w:pPr>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452ECF">
        <w:rPr>
          <w:rFonts w:ascii="Times New Roman" w:hAnsi="Times New Roman" w:cs="Times New Roman"/>
          <w:sz w:val="20"/>
          <w:szCs w:val="20"/>
          <w:lang w:val="en-US"/>
        </w:rPr>
        <w:t>N</w:t>
      </w:r>
      <w:r w:rsidR="00D27AEF" w:rsidRPr="003E516B">
        <w:rPr>
          <w:rFonts w:ascii="Times New Roman" w:hAnsi="Times New Roman" w:cs="Times New Roman"/>
          <w:sz w:val="20"/>
          <w:szCs w:val="20"/>
          <w:lang w:val="en-US"/>
        </w:rPr>
        <w:t xml:space="preserve">urturing </w:t>
      </w:r>
      <w:r w:rsidR="00452ECF">
        <w:rPr>
          <w:rFonts w:ascii="Times New Roman" w:hAnsi="Times New Roman" w:cs="Times New Roman"/>
          <w:sz w:val="20"/>
          <w:szCs w:val="20"/>
          <w:lang w:val="en-US"/>
        </w:rPr>
        <w:t>of new educational researchers &amp; biography book:</w:t>
      </w:r>
      <w:r w:rsidR="00D27AEF" w:rsidRPr="003E516B">
        <w:rPr>
          <w:rFonts w:ascii="Times New Roman" w:hAnsi="Times New Roman" w:cs="Times New Roman"/>
          <w:sz w:val="20"/>
          <w:szCs w:val="20"/>
          <w:lang w:val="en-US"/>
        </w:rPr>
        <w:t xml:space="preserve"> </w:t>
      </w:r>
      <w:r w:rsidR="00452ECF">
        <w:rPr>
          <w:rFonts w:ascii="Times New Roman" w:hAnsi="Times New Roman" w:cs="Times New Roman"/>
          <w:sz w:val="20"/>
          <w:szCs w:val="20"/>
          <w:lang w:val="en-US"/>
        </w:rPr>
        <w:t xml:space="preserve"> Maria de Ibarrola/</w:t>
      </w:r>
      <w:r w:rsidR="00B0538B" w:rsidRPr="003E516B">
        <w:rPr>
          <w:rFonts w:ascii="Times New Roman" w:hAnsi="Times New Roman" w:cs="Times New Roman"/>
          <w:sz w:val="20"/>
          <w:szCs w:val="20"/>
          <w:lang w:val="en-US"/>
        </w:rPr>
        <w:t>Denis Phillips</w:t>
      </w:r>
    </w:p>
    <w:p w:rsidR="009E4FA4" w:rsidRPr="003E516B" w:rsidRDefault="00D471A1" w:rsidP="00D471A1">
      <w:pPr>
        <w:tabs>
          <w:tab w:val="left" w:pos="1134"/>
          <w:tab w:val="left" w:pos="1701"/>
        </w:tabs>
        <w:spacing w:after="0"/>
        <w:ind w:left="1701" w:hanging="1701"/>
        <w:rPr>
          <w:rFonts w:ascii="Times New Roman" w:hAnsi="Times New Roman" w:cs="Times New Roman"/>
          <w:sz w:val="20"/>
          <w:szCs w:val="20"/>
          <w:lang w:val="en-US"/>
        </w:rPr>
      </w:pPr>
      <w:r>
        <w:rPr>
          <w:rFonts w:ascii="Times New Roman" w:hAnsi="Times New Roman" w:cs="Times New Roman"/>
          <w:sz w:val="20"/>
          <w:szCs w:val="20"/>
          <w:lang w:val="en-US"/>
        </w:rPr>
        <w:tab/>
      </w:r>
      <w:r w:rsidR="00B0538B" w:rsidRPr="003E516B">
        <w:rPr>
          <w:rFonts w:ascii="Times New Roman" w:hAnsi="Times New Roman" w:cs="Times New Roman"/>
          <w:sz w:val="20"/>
          <w:szCs w:val="20"/>
          <w:lang w:val="en-US"/>
        </w:rPr>
        <w:t>O</w:t>
      </w:r>
      <w:r w:rsidR="00D27AEF" w:rsidRPr="003E516B">
        <w:rPr>
          <w:rFonts w:ascii="Times New Roman" w:hAnsi="Times New Roman" w:cs="Times New Roman"/>
          <w:sz w:val="20"/>
          <w:szCs w:val="20"/>
          <w:lang w:val="en-US"/>
        </w:rPr>
        <w:t>ther projects</w:t>
      </w:r>
      <w:r w:rsidR="00B0538B" w:rsidRPr="003E516B">
        <w:rPr>
          <w:rFonts w:ascii="Times New Roman" w:hAnsi="Times New Roman" w:cs="Times New Roman"/>
          <w:sz w:val="20"/>
          <w:szCs w:val="20"/>
          <w:lang w:val="en-US"/>
        </w:rPr>
        <w:t xml:space="preserve"> </w:t>
      </w:r>
      <w:r w:rsidR="00815600" w:rsidRPr="003E516B">
        <w:rPr>
          <w:rFonts w:ascii="Times New Roman" w:hAnsi="Times New Roman" w:cs="Times New Roman"/>
          <w:sz w:val="20"/>
          <w:szCs w:val="20"/>
          <w:lang w:val="en-US"/>
        </w:rPr>
        <w:t xml:space="preserve">proposed </w:t>
      </w:r>
      <w:r w:rsidR="00B0538B" w:rsidRPr="003E516B">
        <w:rPr>
          <w:rFonts w:ascii="Times New Roman" w:hAnsi="Times New Roman" w:cs="Times New Roman"/>
          <w:sz w:val="20"/>
          <w:szCs w:val="20"/>
          <w:lang w:val="en-US"/>
        </w:rPr>
        <w:t>in Victoria</w:t>
      </w:r>
    </w:p>
    <w:p w:rsidR="00D27AEF" w:rsidRPr="003E516B" w:rsidRDefault="00D471A1" w:rsidP="00D471A1">
      <w:pPr>
        <w:tabs>
          <w:tab w:val="left" w:pos="1134"/>
          <w:tab w:val="left" w:pos="1701"/>
        </w:tabs>
        <w:spacing w:after="0"/>
        <w:ind w:left="1701" w:hanging="1701"/>
        <w:rPr>
          <w:rFonts w:ascii="Times New Roman" w:hAnsi="Times New Roman" w:cs="Times New Roman"/>
          <w:sz w:val="20"/>
          <w:szCs w:val="20"/>
          <w:lang w:val="en-US"/>
        </w:rPr>
      </w:pPr>
      <w:r>
        <w:rPr>
          <w:rFonts w:ascii="Times New Roman" w:hAnsi="Times New Roman" w:cs="Times New Roman"/>
          <w:sz w:val="20"/>
          <w:szCs w:val="20"/>
          <w:lang w:val="en-US"/>
        </w:rPr>
        <w:tab/>
      </w:r>
      <w:r w:rsidR="00D27AEF" w:rsidRPr="003E516B">
        <w:rPr>
          <w:rFonts w:ascii="Times New Roman" w:hAnsi="Times New Roman" w:cs="Times New Roman"/>
          <w:sz w:val="20"/>
          <w:szCs w:val="20"/>
          <w:lang w:val="en-US"/>
        </w:rPr>
        <w:t>New commitments for AERA</w:t>
      </w:r>
      <w:r w:rsidR="00B0538B" w:rsidRPr="003E516B">
        <w:rPr>
          <w:rFonts w:ascii="Times New Roman" w:hAnsi="Times New Roman" w:cs="Times New Roman"/>
          <w:sz w:val="20"/>
          <w:szCs w:val="20"/>
          <w:lang w:val="en-US"/>
        </w:rPr>
        <w:t>, Philadelphia</w:t>
      </w:r>
      <w:r w:rsidR="00452ECF">
        <w:rPr>
          <w:rFonts w:ascii="Times New Roman" w:hAnsi="Times New Roman" w:cs="Times New Roman"/>
          <w:sz w:val="20"/>
          <w:szCs w:val="20"/>
          <w:lang w:val="en-US"/>
        </w:rPr>
        <w:t>,</w:t>
      </w:r>
      <w:r w:rsidR="00D27AEF" w:rsidRPr="003E516B">
        <w:rPr>
          <w:rFonts w:ascii="Times New Roman" w:hAnsi="Times New Roman" w:cs="Times New Roman"/>
          <w:sz w:val="20"/>
          <w:szCs w:val="20"/>
          <w:lang w:val="en-US"/>
        </w:rPr>
        <w:t xml:space="preserve"> 2014</w:t>
      </w:r>
    </w:p>
    <w:p w:rsidR="009F1CF0" w:rsidRDefault="009F1CF0" w:rsidP="00D471A1">
      <w:pPr>
        <w:tabs>
          <w:tab w:val="left" w:pos="709"/>
        </w:tabs>
        <w:spacing w:after="0"/>
        <w:ind w:left="709" w:hanging="709"/>
        <w:rPr>
          <w:rFonts w:ascii="Times New Roman" w:hAnsi="Times New Roman" w:cs="Times New Roman"/>
          <w:sz w:val="20"/>
          <w:szCs w:val="20"/>
          <w:lang w:val="en-US"/>
        </w:rPr>
      </w:pPr>
    </w:p>
    <w:p w:rsidR="00D471A1" w:rsidRPr="00452ECF" w:rsidRDefault="009F1CF0" w:rsidP="00D471A1">
      <w:pPr>
        <w:tabs>
          <w:tab w:val="left" w:pos="709"/>
        </w:tabs>
        <w:spacing w:after="0"/>
        <w:ind w:left="709" w:hanging="709"/>
        <w:rPr>
          <w:rFonts w:ascii="Times New Roman" w:hAnsi="Times New Roman" w:cs="Times New Roman"/>
          <w:i/>
          <w:sz w:val="20"/>
          <w:szCs w:val="20"/>
          <w:lang w:val="en-US"/>
        </w:rPr>
      </w:pPr>
      <w:r>
        <w:rPr>
          <w:rFonts w:ascii="Times New Roman" w:hAnsi="Times New Roman" w:cs="Times New Roman"/>
          <w:sz w:val="20"/>
          <w:szCs w:val="20"/>
          <w:lang w:val="en-US"/>
        </w:rPr>
        <w:t>c.</w:t>
      </w:r>
      <w:r>
        <w:rPr>
          <w:rFonts w:ascii="Times New Roman" w:hAnsi="Times New Roman" w:cs="Times New Roman"/>
          <w:sz w:val="20"/>
          <w:szCs w:val="20"/>
          <w:lang w:val="en-US"/>
        </w:rPr>
        <w:tab/>
      </w:r>
      <w:r w:rsidR="00452ECF" w:rsidRPr="00452ECF">
        <w:rPr>
          <w:rFonts w:ascii="Times New Roman" w:hAnsi="Times New Roman" w:cs="Times New Roman"/>
          <w:i/>
          <w:sz w:val="20"/>
          <w:szCs w:val="20"/>
          <w:lang w:val="en-US"/>
        </w:rPr>
        <w:t>Recruitment of New Fellows</w:t>
      </w:r>
    </w:p>
    <w:p w:rsidR="00D27AEF" w:rsidRPr="003E516B" w:rsidRDefault="00D471A1" w:rsidP="00D471A1">
      <w:pPr>
        <w:tabs>
          <w:tab w:val="left" w:pos="1134"/>
          <w:tab w:val="left" w:pos="1701"/>
        </w:tabs>
        <w:spacing w:after="0"/>
        <w:ind w:left="1701" w:hanging="1701"/>
        <w:rPr>
          <w:rFonts w:ascii="Times New Roman" w:hAnsi="Times New Roman" w:cs="Times New Roman"/>
          <w:sz w:val="20"/>
          <w:szCs w:val="20"/>
          <w:lang w:val="en-US"/>
        </w:rPr>
      </w:pPr>
      <w:r>
        <w:rPr>
          <w:rFonts w:ascii="Times New Roman" w:hAnsi="Times New Roman" w:cs="Times New Roman"/>
          <w:sz w:val="20"/>
          <w:szCs w:val="20"/>
          <w:lang w:val="en-US"/>
        </w:rPr>
        <w:tab/>
      </w:r>
      <w:r w:rsidR="00D27AEF" w:rsidRPr="003E516B">
        <w:rPr>
          <w:rFonts w:ascii="Times New Roman" w:hAnsi="Times New Roman" w:cs="Times New Roman"/>
          <w:sz w:val="20"/>
          <w:szCs w:val="20"/>
          <w:lang w:val="en-US"/>
        </w:rPr>
        <w:t xml:space="preserve">Report </w:t>
      </w:r>
      <w:r w:rsidR="00452ECF">
        <w:rPr>
          <w:rFonts w:ascii="Times New Roman" w:hAnsi="Times New Roman" w:cs="Times New Roman"/>
          <w:sz w:val="20"/>
          <w:szCs w:val="20"/>
          <w:lang w:val="en-US"/>
        </w:rPr>
        <w:t>from Wolfgang</w:t>
      </w:r>
      <w:r w:rsidR="0030049F">
        <w:rPr>
          <w:rFonts w:ascii="Times New Roman" w:hAnsi="Times New Roman" w:cs="Times New Roman"/>
          <w:sz w:val="20"/>
          <w:szCs w:val="20"/>
          <w:lang w:val="en-US"/>
        </w:rPr>
        <w:t xml:space="preserve"> Schneider and the N</w:t>
      </w:r>
      <w:r w:rsidR="00D27AEF" w:rsidRPr="003E516B">
        <w:rPr>
          <w:rFonts w:ascii="Times New Roman" w:hAnsi="Times New Roman" w:cs="Times New Roman"/>
          <w:sz w:val="20"/>
          <w:szCs w:val="20"/>
          <w:lang w:val="en-US"/>
        </w:rPr>
        <w:t>omination</w:t>
      </w:r>
      <w:r w:rsidR="00452ECF">
        <w:rPr>
          <w:rFonts w:ascii="Times New Roman" w:hAnsi="Times New Roman" w:cs="Times New Roman"/>
          <w:sz w:val="20"/>
          <w:szCs w:val="20"/>
          <w:lang w:val="en-US"/>
        </w:rPr>
        <w:t>s</w:t>
      </w:r>
      <w:r w:rsidR="0030049F">
        <w:rPr>
          <w:rFonts w:ascii="Times New Roman" w:hAnsi="Times New Roman" w:cs="Times New Roman"/>
          <w:sz w:val="20"/>
          <w:szCs w:val="20"/>
          <w:lang w:val="en-US"/>
        </w:rPr>
        <w:t xml:space="preserve"> C</w:t>
      </w:r>
      <w:r w:rsidR="00D27AEF" w:rsidRPr="003E516B">
        <w:rPr>
          <w:rFonts w:ascii="Times New Roman" w:hAnsi="Times New Roman" w:cs="Times New Roman"/>
          <w:sz w:val="20"/>
          <w:szCs w:val="20"/>
          <w:lang w:val="en-US"/>
        </w:rPr>
        <w:t xml:space="preserve">ommittee  </w:t>
      </w:r>
    </w:p>
    <w:p w:rsidR="00B0538B" w:rsidRDefault="00D471A1" w:rsidP="00197B16">
      <w:pPr>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009F1CF0">
        <w:rPr>
          <w:rFonts w:ascii="Times New Roman" w:hAnsi="Times New Roman" w:cs="Times New Roman"/>
          <w:sz w:val="20"/>
          <w:szCs w:val="20"/>
          <w:lang w:val="en-US"/>
        </w:rPr>
        <w:t>Consideration</w:t>
      </w:r>
      <w:r w:rsidR="00B0538B" w:rsidRPr="003E516B">
        <w:rPr>
          <w:rFonts w:ascii="Times New Roman" w:hAnsi="Times New Roman" w:cs="Times New Roman"/>
          <w:sz w:val="20"/>
          <w:szCs w:val="20"/>
          <w:lang w:val="en-US"/>
        </w:rPr>
        <w:t xml:space="preserve"> </w:t>
      </w:r>
      <w:r w:rsidR="00452ECF">
        <w:rPr>
          <w:rFonts w:ascii="Times New Roman" w:hAnsi="Times New Roman" w:cs="Times New Roman"/>
          <w:sz w:val="20"/>
          <w:szCs w:val="20"/>
          <w:lang w:val="en-US"/>
        </w:rPr>
        <w:t xml:space="preserve">of current </w:t>
      </w:r>
      <w:r w:rsidR="009F1CF0">
        <w:rPr>
          <w:rFonts w:ascii="Times New Roman" w:hAnsi="Times New Roman" w:cs="Times New Roman"/>
          <w:sz w:val="20"/>
          <w:szCs w:val="20"/>
          <w:lang w:val="en-US"/>
        </w:rPr>
        <w:t>Policies and Procedures for Nominations of New Fellows</w:t>
      </w:r>
      <w:r w:rsidR="00452ECF">
        <w:rPr>
          <w:rFonts w:ascii="Times New Roman" w:hAnsi="Times New Roman" w:cs="Times New Roman"/>
          <w:sz w:val="20"/>
          <w:szCs w:val="20"/>
          <w:lang w:val="en-US"/>
        </w:rPr>
        <w:t xml:space="preserve"> provided as </w:t>
      </w:r>
      <w:r w:rsidR="009F1CF0">
        <w:rPr>
          <w:rFonts w:ascii="Times New Roman" w:hAnsi="Times New Roman" w:cs="Times New Roman"/>
          <w:sz w:val="20"/>
          <w:szCs w:val="20"/>
          <w:lang w:val="en-US"/>
        </w:rPr>
        <w:t>Appendix B</w:t>
      </w:r>
    </w:p>
    <w:p w:rsidR="00452ECF" w:rsidRPr="003E516B" w:rsidRDefault="00452ECF" w:rsidP="00452ECF">
      <w:pPr>
        <w:tabs>
          <w:tab w:val="left" w:pos="1134"/>
        </w:tabs>
        <w:spacing w:after="0"/>
        <w:ind w:left="1134" w:hanging="1134"/>
        <w:rPr>
          <w:rFonts w:ascii="Times New Roman" w:hAnsi="Times New Roman" w:cs="Times New Roman"/>
          <w:sz w:val="20"/>
          <w:szCs w:val="20"/>
          <w:lang w:val="en-US"/>
        </w:rPr>
      </w:pPr>
      <w:r>
        <w:rPr>
          <w:rFonts w:ascii="Times New Roman" w:hAnsi="Times New Roman" w:cs="Times New Roman"/>
          <w:sz w:val="20"/>
          <w:szCs w:val="20"/>
          <w:lang w:val="en-US"/>
        </w:rPr>
        <w:tab/>
      </w:r>
      <w:r w:rsidRPr="003E516B">
        <w:rPr>
          <w:rFonts w:ascii="Times New Roman" w:hAnsi="Times New Roman" w:cs="Times New Roman"/>
          <w:sz w:val="20"/>
          <w:szCs w:val="20"/>
          <w:lang w:val="en-US"/>
        </w:rPr>
        <w:t>Discussion</w:t>
      </w:r>
      <w:r>
        <w:rPr>
          <w:rFonts w:ascii="Times New Roman" w:hAnsi="Times New Roman" w:cs="Times New Roman"/>
          <w:sz w:val="20"/>
          <w:szCs w:val="20"/>
          <w:lang w:val="en-US"/>
        </w:rPr>
        <w:t xml:space="preserve"> of criteria for new members: Y</w:t>
      </w:r>
      <w:r w:rsidRPr="003E516B">
        <w:rPr>
          <w:rFonts w:ascii="Times New Roman" w:hAnsi="Times New Roman" w:cs="Times New Roman"/>
          <w:sz w:val="20"/>
          <w:szCs w:val="20"/>
          <w:lang w:val="en-US"/>
        </w:rPr>
        <w:t xml:space="preserve">ounger fellows, </w:t>
      </w:r>
      <w:r w:rsidR="00197B16">
        <w:rPr>
          <w:rFonts w:ascii="Times New Roman" w:hAnsi="Times New Roman" w:cs="Times New Roman"/>
          <w:sz w:val="20"/>
          <w:szCs w:val="20"/>
          <w:lang w:val="en-US"/>
        </w:rPr>
        <w:t xml:space="preserve">different </w:t>
      </w:r>
      <w:r w:rsidRPr="003E516B">
        <w:rPr>
          <w:rFonts w:ascii="Times New Roman" w:hAnsi="Times New Roman" w:cs="Times New Roman"/>
          <w:sz w:val="20"/>
          <w:szCs w:val="20"/>
          <w:lang w:val="en-US"/>
        </w:rPr>
        <w:t>genre</w:t>
      </w:r>
      <w:r w:rsidR="00197B16">
        <w:rPr>
          <w:rFonts w:ascii="Times New Roman" w:hAnsi="Times New Roman" w:cs="Times New Roman"/>
          <w:sz w:val="20"/>
          <w:szCs w:val="20"/>
          <w:lang w:val="en-US"/>
        </w:rPr>
        <w:t>s</w:t>
      </w:r>
      <w:r w:rsidRPr="003E516B">
        <w:rPr>
          <w:rFonts w:ascii="Times New Roman" w:hAnsi="Times New Roman" w:cs="Times New Roman"/>
          <w:sz w:val="20"/>
          <w:szCs w:val="20"/>
          <w:lang w:val="en-US"/>
        </w:rPr>
        <w:t>, different regions, different disciplines</w:t>
      </w:r>
    </w:p>
    <w:p w:rsidR="00815600" w:rsidRDefault="00815600" w:rsidP="00197B16">
      <w:pPr>
        <w:spacing w:after="0"/>
        <w:rPr>
          <w:rFonts w:ascii="Times New Roman" w:hAnsi="Times New Roman" w:cs="Times New Roman"/>
          <w:sz w:val="20"/>
          <w:szCs w:val="20"/>
          <w:lang w:val="en-US"/>
        </w:rPr>
      </w:pPr>
    </w:p>
    <w:p w:rsidR="00197B16" w:rsidRDefault="00197B16" w:rsidP="00197B16">
      <w:pPr>
        <w:spacing w:after="0"/>
        <w:rPr>
          <w:rFonts w:ascii="Times New Roman" w:hAnsi="Times New Roman" w:cs="Times New Roman"/>
          <w:sz w:val="20"/>
          <w:szCs w:val="20"/>
          <w:lang w:val="en-US"/>
        </w:rPr>
      </w:pPr>
    </w:p>
    <w:p w:rsidR="00197B16" w:rsidRPr="00197B16" w:rsidRDefault="00197B16" w:rsidP="00197B16">
      <w:pPr>
        <w:spacing w:after="0"/>
        <w:rPr>
          <w:rFonts w:ascii="Times New Roman" w:hAnsi="Times New Roman" w:cs="Times New Roman"/>
          <w:b/>
          <w:sz w:val="20"/>
          <w:szCs w:val="20"/>
          <w:lang w:val="en-US"/>
        </w:rPr>
      </w:pPr>
      <w:r w:rsidRPr="00197B16">
        <w:rPr>
          <w:rFonts w:ascii="Times New Roman" w:hAnsi="Times New Roman" w:cs="Times New Roman"/>
          <w:b/>
          <w:sz w:val="20"/>
          <w:szCs w:val="20"/>
          <w:lang w:val="en-US"/>
        </w:rPr>
        <w:t>15.30 – 16.00   Coffee/tea break</w:t>
      </w:r>
    </w:p>
    <w:p w:rsidR="00197B16" w:rsidRDefault="00197B16" w:rsidP="00197B16">
      <w:pPr>
        <w:spacing w:after="0"/>
        <w:rPr>
          <w:rFonts w:ascii="Times New Roman" w:hAnsi="Times New Roman" w:cs="Times New Roman"/>
          <w:sz w:val="20"/>
          <w:szCs w:val="20"/>
          <w:lang w:val="en-US"/>
        </w:rPr>
      </w:pPr>
    </w:p>
    <w:p w:rsidR="00197B16" w:rsidRPr="003E516B" w:rsidRDefault="00197B16" w:rsidP="00197B16">
      <w:pPr>
        <w:spacing w:after="0"/>
        <w:rPr>
          <w:rFonts w:ascii="Times New Roman" w:hAnsi="Times New Roman" w:cs="Times New Roman"/>
          <w:sz w:val="20"/>
          <w:szCs w:val="20"/>
          <w:lang w:val="en-US"/>
        </w:rPr>
      </w:pPr>
    </w:p>
    <w:p w:rsidR="00D471A1" w:rsidRDefault="00D27AEF" w:rsidP="00D471A1">
      <w:pPr>
        <w:spacing w:after="0"/>
        <w:rPr>
          <w:rFonts w:ascii="Times New Roman" w:hAnsi="Times New Roman" w:cs="Times New Roman"/>
          <w:i/>
          <w:sz w:val="20"/>
          <w:szCs w:val="20"/>
          <w:lang w:val="en-US"/>
        </w:rPr>
      </w:pPr>
      <w:r w:rsidRPr="003E516B">
        <w:rPr>
          <w:rFonts w:ascii="Times New Roman" w:hAnsi="Times New Roman" w:cs="Times New Roman"/>
          <w:b/>
          <w:sz w:val="20"/>
          <w:szCs w:val="20"/>
          <w:lang w:val="en-US"/>
        </w:rPr>
        <w:t>16.00</w:t>
      </w:r>
      <w:r w:rsidR="00F849F1">
        <w:rPr>
          <w:rFonts w:ascii="Times New Roman" w:hAnsi="Times New Roman" w:cs="Times New Roman"/>
          <w:b/>
          <w:sz w:val="20"/>
          <w:szCs w:val="20"/>
          <w:lang w:val="en-US"/>
        </w:rPr>
        <w:t xml:space="preserve"> – </w:t>
      </w:r>
      <w:r w:rsidR="00197B16">
        <w:rPr>
          <w:rFonts w:ascii="Times New Roman" w:hAnsi="Times New Roman" w:cs="Times New Roman"/>
          <w:b/>
          <w:sz w:val="20"/>
          <w:szCs w:val="20"/>
          <w:lang w:val="en-US"/>
        </w:rPr>
        <w:t xml:space="preserve">17.30  </w:t>
      </w:r>
      <w:r w:rsidR="00452ECF">
        <w:rPr>
          <w:rFonts w:ascii="Times New Roman" w:hAnsi="Times New Roman" w:cs="Times New Roman"/>
          <w:b/>
          <w:sz w:val="20"/>
          <w:szCs w:val="20"/>
          <w:lang w:val="en-US"/>
        </w:rPr>
        <w:t xml:space="preserve"> </w:t>
      </w:r>
      <w:r w:rsidR="00197B16" w:rsidRPr="003E516B">
        <w:rPr>
          <w:rFonts w:ascii="Times New Roman" w:hAnsi="Times New Roman" w:cs="Times New Roman"/>
          <w:b/>
          <w:sz w:val="20"/>
          <w:szCs w:val="20"/>
          <w:lang w:val="en-US"/>
        </w:rPr>
        <w:t xml:space="preserve">Session 7: </w:t>
      </w:r>
      <w:r w:rsidR="0030049F">
        <w:rPr>
          <w:rFonts w:ascii="Times New Roman" w:hAnsi="Times New Roman" w:cs="Times New Roman"/>
          <w:b/>
          <w:sz w:val="20"/>
          <w:szCs w:val="20"/>
          <w:lang w:val="en-US"/>
        </w:rPr>
        <w:t>Business meeting 2</w:t>
      </w:r>
      <w:r w:rsidRPr="003E516B">
        <w:rPr>
          <w:rFonts w:ascii="Times New Roman" w:hAnsi="Times New Roman" w:cs="Times New Roman"/>
          <w:sz w:val="20"/>
          <w:szCs w:val="20"/>
          <w:lang w:val="en-US"/>
        </w:rPr>
        <w:t xml:space="preserve"> (90 minutes) </w:t>
      </w:r>
    </w:p>
    <w:p w:rsidR="00D471A1" w:rsidRDefault="00D471A1" w:rsidP="003E516B">
      <w:pPr>
        <w:spacing w:after="0"/>
        <w:ind w:firstLine="708"/>
        <w:rPr>
          <w:rFonts w:ascii="Times New Roman" w:hAnsi="Times New Roman" w:cs="Times New Roman"/>
          <w:sz w:val="20"/>
          <w:szCs w:val="20"/>
          <w:lang w:val="en-US"/>
        </w:rPr>
      </w:pPr>
    </w:p>
    <w:p w:rsidR="00D27AEF" w:rsidRDefault="00197B16" w:rsidP="00197B16">
      <w:pPr>
        <w:spacing w:after="0"/>
        <w:rPr>
          <w:rFonts w:ascii="Times New Roman" w:hAnsi="Times New Roman" w:cs="Times New Roman"/>
          <w:i/>
          <w:sz w:val="20"/>
          <w:szCs w:val="20"/>
          <w:lang w:val="en-US"/>
        </w:rPr>
      </w:pPr>
      <w:r w:rsidRPr="00197B16">
        <w:rPr>
          <w:rFonts w:ascii="Times New Roman" w:hAnsi="Times New Roman" w:cs="Times New Roman"/>
          <w:sz w:val="20"/>
          <w:szCs w:val="20"/>
          <w:lang w:val="en-US"/>
        </w:rPr>
        <w:t>a.</w:t>
      </w:r>
      <w:r>
        <w:rPr>
          <w:rFonts w:ascii="Times New Roman" w:hAnsi="Times New Roman" w:cs="Times New Roman"/>
          <w:i/>
          <w:sz w:val="20"/>
          <w:szCs w:val="20"/>
          <w:lang w:val="en-US"/>
        </w:rPr>
        <w:tab/>
        <w:t>D</w:t>
      </w:r>
      <w:r w:rsidR="0030049F">
        <w:rPr>
          <w:rFonts w:ascii="Times New Roman" w:hAnsi="Times New Roman" w:cs="Times New Roman"/>
          <w:i/>
          <w:sz w:val="20"/>
          <w:szCs w:val="20"/>
          <w:lang w:val="en-US"/>
        </w:rPr>
        <w:t>uration of the P</w:t>
      </w:r>
      <w:r w:rsidR="00EE31CD">
        <w:rPr>
          <w:rFonts w:ascii="Times New Roman" w:hAnsi="Times New Roman" w:cs="Times New Roman"/>
          <w:i/>
          <w:sz w:val="20"/>
          <w:szCs w:val="20"/>
          <w:lang w:val="en-US"/>
        </w:rPr>
        <w:t xml:space="preserve">residential </w:t>
      </w:r>
      <w:r w:rsidR="00D27AEF" w:rsidRPr="00452ECF">
        <w:rPr>
          <w:rFonts w:ascii="Times New Roman" w:hAnsi="Times New Roman" w:cs="Times New Roman"/>
          <w:i/>
          <w:sz w:val="20"/>
          <w:szCs w:val="20"/>
          <w:lang w:val="en-US"/>
        </w:rPr>
        <w:t>term and other nominations:</w:t>
      </w:r>
      <w:r>
        <w:rPr>
          <w:rFonts w:ascii="Times New Roman" w:hAnsi="Times New Roman" w:cs="Times New Roman"/>
          <w:i/>
          <w:sz w:val="20"/>
          <w:szCs w:val="20"/>
          <w:lang w:val="en-US"/>
        </w:rPr>
        <w:t xml:space="preserve"> A four-</w:t>
      </w:r>
      <w:r w:rsidR="00B0538B" w:rsidRPr="00452ECF">
        <w:rPr>
          <w:rFonts w:ascii="Times New Roman" w:hAnsi="Times New Roman" w:cs="Times New Roman"/>
          <w:i/>
          <w:sz w:val="20"/>
          <w:szCs w:val="20"/>
          <w:lang w:val="en-US"/>
        </w:rPr>
        <w:t>year proposal</w:t>
      </w:r>
    </w:p>
    <w:p w:rsidR="00197B16" w:rsidRPr="00452ECF" w:rsidRDefault="00197B16" w:rsidP="00197B16">
      <w:pPr>
        <w:spacing w:after="0"/>
        <w:rPr>
          <w:rFonts w:ascii="Times New Roman" w:hAnsi="Times New Roman" w:cs="Times New Roman"/>
          <w:i/>
          <w:sz w:val="20"/>
          <w:szCs w:val="20"/>
          <w:lang w:val="en-US"/>
        </w:rPr>
      </w:pPr>
    </w:p>
    <w:p w:rsidR="00D27AEF" w:rsidRPr="00452ECF" w:rsidRDefault="00197B16" w:rsidP="005F17FF">
      <w:pPr>
        <w:tabs>
          <w:tab w:val="left" w:pos="709"/>
        </w:tabs>
        <w:spacing w:after="0"/>
        <w:ind w:left="709" w:hanging="709"/>
        <w:rPr>
          <w:rFonts w:ascii="Times New Roman" w:hAnsi="Times New Roman" w:cs="Times New Roman"/>
          <w:i/>
          <w:sz w:val="20"/>
          <w:szCs w:val="20"/>
          <w:lang w:val="en-US"/>
        </w:rPr>
      </w:pPr>
      <w:r w:rsidRPr="00197B16">
        <w:rPr>
          <w:rFonts w:ascii="Times New Roman" w:hAnsi="Times New Roman" w:cs="Times New Roman"/>
          <w:sz w:val="20"/>
          <w:szCs w:val="20"/>
          <w:lang w:val="en-US"/>
        </w:rPr>
        <w:t>b.</w:t>
      </w:r>
      <w:r>
        <w:rPr>
          <w:rFonts w:ascii="Times New Roman" w:hAnsi="Times New Roman" w:cs="Times New Roman"/>
          <w:i/>
          <w:sz w:val="20"/>
          <w:szCs w:val="20"/>
          <w:lang w:val="en-US"/>
        </w:rPr>
        <w:tab/>
      </w:r>
      <w:r w:rsidR="00D27AEF" w:rsidRPr="00452ECF">
        <w:rPr>
          <w:rFonts w:ascii="Times New Roman" w:hAnsi="Times New Roman" w:cs="Times New Roman"/>
          <w:i/>
          <w:sz w:val="20"/>
          <w:szCs w:val="20"/>
          <w:lang w:val="en-US"/>
        </w:rPr>
        <w:t>Transition arrangements u</w:t>
      </w:r>
      <w:r w:rsidR="00D471A1" w:rsidRPr="00452ECF">
        <w:rPr>
          <w:rFonts w:ascii="Times New Roman" w:hAnsi="Times New Roman" w:cs="Times New Roman"/>
          <w:i/>
          <w:sz w:val="20"/>
          <w:szCs w:val="20"/>
          <w:lang w:val="en-US"/>
        </w:rPr>
        <w:t xml:space="preserve">ntil the next general assembly </w:t>
      </w:r>
      <w:r w:rsidR="00D27AEF" w:rsidRPr="00452ECF">
        <w:rPr>
          <w:rFonts w:ascii="Times New Roman" w:hAnsi="Times New Roman" w:cs="Times New Roman"/>
          <w:i/>
          <w:sz w:val="20"/>
          <w:szCs w:val="20"/>
          <w:lang w:val="en-US"/>
        </w:rPr>
        <w:t xml:space="preserve">to be </w:t>
      </w:r>
      <w:r w:rsidR="00D471A1" w:rsidRPr="00452ECF">
        <w:rPr>
          <w:rFonts w:ascii="Times New Roman" w:hAnsi="Times New Roman" w:cs="Times New Roman"/>
          <w:i/>
          <w:sz w:val="20"/>
          <w:szCs w:val="20"/>
          <w:lang w:val="en-US"/>
        </w:rPr>
        <w:t xml:space="preserve">held in </w:t>
      </w:r>
      <w:r w:rsidR="00D27AEF" w:rsidRPr="00452ECF">
        <w:rPr>
          <w:rFonts w:ascii="Times New Roman" w:hAnsi="Times New Roman" w:cs="Times New Roman"/>
          <w:i/>
          <w:sz w:val="20"/>
          <w:szCs w:val="20"/>
          <w:lang w:val="en-US"/>
        </w:rPr>
        <w:t>2015</w:t>
      </w:r>
      <w:r>
        <w:rPr>
          <w:rFonts w:ascii="Times New Roman" w:hAnsi="Times New Roman" w:cs="Times New Roman"/>
          <w:i/>
          <w:sz w:val="20"/>
          <w:szCs w:val="20"/>
          <w:lang w:val="en-US"/>
        </w:rPr>
        <w:t xml:space="preserve">: </w:t>
      </w:r>
      <w:r w:rsidR="005F17FF">
        <w:rPr>
          <w:rFonts w:ascii="Times New Roman" w:hAnsi="Times New Roman" w:cs="Times New Roman"/>
          <w:i/>
          <w:sz w:val="20"/>
          <w:szCs w:val="20"/>
          <w:lang w:val="en-US"/>
        </w:rPr>
        <w:t>Office bearers, budgets</w:t>
      </w:r>
      <w:r w:rsidR="00531847" w:rsidRPr="00452ECF">
        <w:rPr>
          <w:rFonts w:ascii="Times New Roman" w:hAnsi="Times New Roman" w:cs="Times New Roman"/>
          <w:i/>
          <w:sz w:val="20"/>
          <w:szCs w:val="20"/>
          <w:lang w:val="en-US"/>
        </w:rPr>
        <w:t xml:space="preserve"> and dues</w:t>
      </w:r>
    </w:p>
    <w:p w:rsidR="00197B16" w:rsidRDefault="00197B16" w:rsidP="00197B16">
      <w:pPr>
        <w:spacing w:after="0"/>
        <w:rPr>
          <w:rFonts w:ascii="Times New Roman" w:hAnsi="Times New Roman" w:cs="Times New Roman"/>
          <w:i/>
          <w:sz w:val="20"/>
          <w:szCs w:val="20"/>
          <w:lang w:val="en-US"/>
        </w:rPr>
      </w:pPr>
    </w:p>
    <w:p w:rsidR="00D27AEF" w:rsidRDefault="00197B16" w:rsidP="00197B16">
      <w:pPr>
        <w:spacing w:after="0"/>
        <w:rPr>
          <w:rFonts w:ascii="Times New Roman" w:hAnsi="Times New Roman" w:cs="Times New Roman"/>
          <w:i/>
          <w:sz w:val="20"/>
          <w:szCs w:val="20"/>
          <w:lang w:val="en-US"/>
        </w:rPr>
      </w:pPr>
      <w:r w:rsidRPr="00197B16">
        <w:rPr>
          <w:rFonts w:ascii="Times New Roman" w:hAnsi="Times New Roman" w:cs="Times New Roman"/>
          <w:sz w:val="20"/>
          <w:szCs w:val="20"/>
          <w:lang w:val="en-US"/>
        </w:rPr>
        <w:t>c.</w:t>
      </w:r>
      <w:r>
        <w:rPr>
          <w:rFonts w:ascii="Times New Roman" w:hAnsi="Times New Roman" w:cs="Times New Roman"/>
          <w:i/>
          <w:sz w:val="20"/>
          <w:szCs w:val="20"/>
          <w:lang w:val="en-US"/>
        </w:rPr>
        <w:tab/>
      </w:r>
      <w:r w:rsidR="00452ECF">
        <w:rPr>
          <w:rFonts w:ascii="Times New Roman" w:hAnsi="Times New Roman" w:cs="Times New Roman"/>
          <w:i/>
          <w:sz w:val="20"/>
          <w:szCs w:val="20"/>
          <w:lang w:val="en-US"/>
        </w:rPr>
        <w:t xml:space="preserve">Proposal </w:t>
      </w:r>
      <w:r>
        <w:rPr>
          <w:rFonts w:ascii="Times New Roman" w:hAnsi="Times New Roman" w:cs="Times New Roman"/>
          <w:i/>
          <w:sz w:val="20"/>
          <w:szCs w:val="20"/>
          <w:lang w:val="en-US"/>
        </w:rPr>
        <w:t>for life</w:t>
      </w:r>
      <w:r w:rsidR="00452ECF">
        <w:rPr>
          <w:rFonts w:ascii="Times New Roman" w:hAnsi="Times New Roman" w:cs="Times New Roman"/>
          <w:i/>
          <w:sz w:val="20"/>
          <w:szCs w:val="20"/>
          <w:lang w:val="en-US"/>
        </w:rPr>
        <w:t>/</w:t>
      </w:r>
      <w:r w:rsidR="00D27AEF" w:rsidRPr="00452ECF">
        <w:rPr>
          <w:rFonts w:ascii="Times New Roman" w:hAnsi="Times New Roman" w:cs="Times New Roman"/>
          <w:i/>
          <w:sz w:val="20"/>
          <w:szCs w:val="20"/>
          <w:lang w:val="en-US"/>
        </w:rPr>
        <w:t xml:space="preserve">emeritus </w:t>
      </w:r>
      <w:r w:rsidR="0030049F">
        <w:rPr>
          <w:rFonts w:ascii="Times New Roman" w:hAnsi="Times New Roman" w:cs="Times New Roman"/>
          <w:i/>
          <w:sz w:val="20"/>
          <w:szCs w:val="20"/>
          <w:lang w:val="en-US"/>
        </w:rPr>
        <w:t>membership and associated</w:t>
      </w:r>
      <w:r>
        <w:rPr>
          <w:rFonts w:ascii="Times New Roman" w:hAnsi="Times New Roman" w:cs="Times New Roman"/>
          <w:i/>
          <w:sz w:val="20"/>
          <w:szCs w:val="20"/>
          <w:lang w:val="en-US"/>
        </w:rPr>
        <w:t xml:space="preserve"> dues</w:t>
      </w:r>
    </w:p>
    <w:p w:rsidR="00197B16" w:rsidRPr="00452ECF" w:rsidRDefault="00197B16" w:rsidP="00197B16">
      <w:pPr>
        <w:spacing w:after="0"/>
        <w:rPr>
          <w:rFonts w:ascii="Times New Roman" w:hAnsi="Times New Roman" w:cs="Times New Roman"/>
          <w:i/>
          <w:sz w:val="20"/>
          <w:szCs w:val="20"/>
          <w:lang w:val="en-US"/>
        </w:rPr>
      </w:pPr>
    </w:p>
    <w:p w:rsidR="00D27AEF" w:rsidRPr="00452ECF" w:rsidRDefault="00197B16" w:rsidP="00197B16">
      <w:pPr>
        <w:spacing w:after="0"/>
        <w:rPr>
          <w:rFonts w:ascii="Times New Roman" w:hAnsi="Times New Roman" w:cs="Times New Roman"/>
          <w:i/>
          <w:sz w:val="20"/>
          <w:szCs w:val="20"/>
          <w:lang w:val="en-US"/>
        </w:rPr>
      </w:pPr>
      <w:r w:rsidRPr="00197B16">
        <w:rPr>
          <w:rFonts w:ascii="Times New Roman" w:hAnsi="Times New Roman" w:cs="Times New Roman"/>
          <w:sz w:val="20"/>
          <w:szCs w:val="20"/>
          <w:lang w:val="en-US"/>
        </w:rPr>
        <w:t>d.</w:t>
      </w:r>
      <w:r>
        <w:rPr>
          <w:rFonts w:ascii="Times New Roman" w:hAnsi="Times New Roman" w:cs="Times New Roman"/>
          <w:i/>
          <w:sz w:val="20"/>
          <w:szCs w:val="20"/>
          <w:lang w:val="en-US"/>
        </w:rPr>
        <w:tab/>
      </w:r>
      <w:r w:rsidR="00452ECF" w:rsidRPr="00452ECF">
        <w:rPr>
          <w:rFonts w:ascii="Times New Roman" w:hAnsi="Times New Roman" w:cs="Times New Roman"/>
          <w:i/>
          <w:sz w:val="20"/>
          <w:szCs w:val="20"/>
          <w:lang w:val="en-US"/>
        </w:rPr>
        <w:t>S</w:t>
      </w:r>
      <w:r w:rsidR="00D471A1" w:rsidRPr="00452ECF">
        <w:rPr>
          <w:rFonts w:ascii="Times New Roman" w:hAnsi="Times New Roman" w:cs="Times New Roman"/>
          <w:i/>
          <w:sz w:val="20"/>
          <w:szCs w:val="20"/>
          <w:lang w:val="en-US"/>
        </w:rPr>
        <w:t>ite and date</w:t>
      </w:r>
      <w:r>
        <w:rPr>
          <w:rFonts w:ascii="Times New Roman" w:hAnsi="Times New Roman" w:cs="Times New Roman"/>
          <w:i/>
          <w:sz w:val="20"/>
          <w:szCs w:val="20"/>
          <w:lang w:val="en-US"/>
        </w:rPr>
        <w:t>s</w:t>
      </w:r>
      <w:r w:rsidR="00D471A1" w:rsidRPr="00452ECF">
        <w:rPr>
          <w:rFonts w:ascii="Times New Roman" w:hAnsi="Times New Roman" w:cs="Times New Roman"/>
          <w:i/>
          <w:sz w:val="20"/>
          <w:szCs w:val="20"/>
          <w:lang w:val="en-US"/>
        </w:rPr>
        <w:t xml:space="preserve"> </w:t>
      </w:r>
      <w:r w:rsidR="0030049F">
        <w:rPr>
          <w:rFonts w:ascii="Times New Roman" w:hAnsi="Times New Roman" w:cs="Times New Roman"/>
          <w:i/>
          <w:sz w:val="20"/>
          <w:szCs w:val="20"/>
          <w:lang w:val="en-US"/>
        </w:rPr>
        <w:t>for the General Assembly in</w:t>
      </w:r>
      <w:r w:rsidR="00D27AEF" w:rsidRPr="00452ECF">
        <w:rPr>
          <w:rFonts w:ascii="Times New Roman" w:hAnsi="Times New Roman" w:cs="Times New Roman"/>
          <w:i/>
          <w:sz w:val="20"/>
          <w:szCs w:val="20"/>
          <w:lang w:val="en-US"/>
        </w:rPr>
        <w:t xml:space="preserve"> 2015, local host</w:t>
      </w:r>
    </w:p>
    <w:p w:rsidR="00197B16" w:rsidRDefault="00197B16" w:rsidP="00197B16">
      <w:pPr>
        <w:spacing w:after="0"/>
        <w:rPr>
          <w:rFonts w:ascii="Times New Roman" w:hAnsi="Times New Roman" w:cs="Times New Roman"/>
          <w:i/>
          <w:sz w:val="20"/>
          <w:szCs w:val="20"/>
          <w:lang w:val="en-US"/>
        </w:rPr>
      </w:pPr>
    </w:p>
    <w:p w:rsidR="00815600" w:rsidRPr="00452ECF" w:rsidRDefault="00197B16" w:rsidP="00197B16">
      <w:pPr>
        <w:spacing w:after="0"/>
        <w:ind w:left="709" w:hanging="709"/>
        <w:rPr>
          <w:rFonts w:ascii="Times New Roman" w:hAnsi="Times New Roman" w:cs="Times New Roman"/>
          <w:i/>
          <w:sz w:val="20"/>
          <w:szCs w:val="20"/>
          <w:lang w:val="en-US"/>
        </w:rPr>
      </w:pPr>
      <w:r w:rsidRPr="00197B16">
        <w:rPr>
          <w:rFonts w:ascii="Times New Roman" w:hAnsi="Times New Roman" w:cs="Times New Roman"/>
          <w:sz w:val="20"/>
          <w:szCs w:val="20"/>
          <w:lang w:val="en-US"/>
        </w:rPr>
        <w:t>e.</w:t>
      </w:r>
      <w:r w:rsidRPr="00197B16">
        <w:rPr>
          <w:rFonts w:ascii="Times New Roman" w:hAnsi="Times New Roman" w:cs="Times New Roman"/>
          <w:sz w:val="20"/>
          <w:szCs w:val="20"/>
          <w:lang w:val="en-US"/>
        </w:rPr>
        <w:tab/>
      </w:r>
      <w:r w:rsidR="00D27AEF" w:rsidRPr="00452ECF">
        <w:rPr>
          <w:rFonts w:ascii="Times New Roman" w:hAnsi="Times New Roman" w:cs="Times New Roman"/>
          <w:i/>
          <w:sz w:val="20"/>
          <w:szCs w:val="20"/>
          <w:lang w:val="en-US"/>
        </w:rPr>
        <w:t>Propo</w:t>
      </w:r>
      <w:r>
        <w:rPr>
          <w:rFonts w:ascii="Times New Roman" w:hAnsi="Times New Roman" w:cs="Times New Roman"/>
          <w:i/>
          <w:sz w:val="20"/>
          <w:szCs w:val="20"/>
          <w:lang w:val="en-US"/>
        </w:rPr>
        <w:t>sals for the Academy web</w:t>
      </w:r>
      <w:r w:rsidR="00452ECF" w:rsidRPr="00452ECF">
        <w:rPr>
          <w:rFonts w:ascii="Times New Roman" w:hAnsi="Times New Roman" w:cs="Times New Roman"/>
          <w:i/>
          <w:sz w:val="20"/>
          <w:szCs w:val="20"/>
          <w:lang w:val="en-US"/>
        </w:rPr>
        <w:t>site: N</w:t>
      </w:r>
      <w:r w:rsidR="00D27AEF" w:rsidRPr="00452ECF">
        <w:rPr>
          <w:rFonts w:ascii="Times New Roman" w:hAnsi="Times New Roman" w:cs="Times New Roman"/>
          <w:i/>
          <w:sz w:val="20"/>
          <w:szCs w:val="20"/>
          <w:lang w:val="en-US"/>
        </w:rPr>
        <w:t xml:space="preserve">ews room, discussion forum, information on </w:t>
      </w:r>
      <w:r w:rsidR="0030049F">
        <w:rPr>
          <w:rFonts w:ascii="Times New Roman" w:hAnsi="Times New Roman" w:cs="Times New Roman"/>
          <w:i/>
          <w:sz w:val="20"/>
          <w:szCs w:val="20"/>
          <w:lang w:val="en-US"/>
        </w:rPr>
        <w:t>Fellows, publications, s</w:t>
      </w:r>
      <w:r>
        <w:rPr>
          <w:rFonts w:ascii="Times New Roman" w:hAnsi="Times New Roman" w:cs="Times New Roman"/>
          <w:i/>
          <w:sz w:val="20"/>
          <w:szCs w:val="20"/>
          <w:lang w:val="en-US"/>
        </w:rPr>
        <w:t>haring information, and so forth</w:t>
      </w:r>
      <w:r w:rsidR="00127E8A">
        <w:rPr>
          <w:rFonts w:ascii="Times New Roman" w:hAnsi="Times New Roman" w:cs="Times New Roman"/>
          <w:i/>
          <w:sz w:val="20"/>
          <w:szCs w:val="20"/>
          <w:lang w:val="en-US"/>
        </w:rPr>
        <w:t xml:space="preserve"> (see </w:t>
      </w:r>
      <w:hyperlink r:id="rId9" w:history="1">
        <w:r w:rsidR="00127E8A" w:rsidRPr="002672A0">
          <w:rPr>
            <w:rStyle w:val="Hyperlink"/>
            <w:rFonts w:ascii="Times New Roman" w:hAnsi="Times New Roman" w:cs="Times New Roman"/>
            <w:i/>
            <w:sz w:val="20"/>
            <w:szCs w:val="20"/>
            <w:lang w:val="en-US"/>
          </w:rPr>
          <w:t>http://iaoed.org</w:t>
        </w:r>
      </w:hyperlink>
      <w:r w:rsidR="00127E8A">
        <w:rPr>
          <w:rFonts w:ascii="Times New Roman" w:hAnsi="Times New Roman" w:cs="Times New Roman"/>
          <w:i/>
          <w:sz w:val="20"/>
          <w:szCs w:val="20"/>
          <w:lang w:val="en-US"/>
        </w:rPr>
        <w:t xml:space="preserve">) </w:t>
      </w:r>
    </w:p>
    <w:p w:rsidR="00815600" w:rsidRDefault="00815600" w:rsidP="00D471A1">
      <w:pPr>
        <w:spacing w:after="0"/>
        <w:rPr>
          <w:rFonts w:ascii="Times New Roman" w:hAnsi="Times New Roman" w:cs="Times New Roman"/>
          <w:sz w:val="20"/>
          <w:szCs w:val="20"/>
          <w:lang w:val="en-US"/>
        </w:rPr>
      </w:pPr>
    </w:p>
    <w:p w:rsidR="00452ECF" w:rsidRPr="00127E8A" w:rsidRDefault="00127E8A" w:rsidP="00D471A1">
      <w:pPr>
        <w:spacing w:after="0"/>
        <w:rPr>
          <w:rFonts w:ascii="Times New Roman" w:hAnsi="Times New Roman" w:cs="Times New Roman"/>
          <w:i/>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lang w:val="en-US"/>
        </w:rPr>
        <w:tab/>
      </w:r>
      <w:r w:rsidRPr="00127E8A">
        <w:rPr>
          <w:rFonts w:ascii="Times New Roman" w:hAnsi="Times New Roman" w:cs="Times New Roman"/>
          <w:i/>
          <w:sz w:val="20"/>
          <w:szCs w:val="20"/>
          <w:lang w:val="en-US"/>
        </w:rPr>
        <w:t>Other business</w:t>
      </w:r>
    </w:p>
    <w:p w:rsidR="00085356" w:rsidRDefault="00085356" w:rsidP="00D471A1">
      <w:pPr>
        <w:spacing w:after="0"/>
        <w:rPr>
          <w:rFonts w:ascii="Times New Roman" w:hAnsi="Times New Roman" w:cs="Times New Roman"/>
          <w:sz w:val="20"/>
          <w:szCs w:val="20"/>
          <w:lang w:val="en-US"/>
        </w:rPr>
      </w:pPr>
    </w:p>
    <w:p w:rsidR="000870A7" w:rsidRPr="003E516B" w:rsidRDefault="000870A7" w:rsidP="00D471A1">
      <w:pPr>
        <w:spacing w:after="0"/>
        <w:rPr>
          <w:rFonts w:ascii="Times New Roman" w:hAnsi="Times New Roman" w:cs="Times New Roman"/>
          <w:sz w:val="20"/>
          <w:szCs w:val="20"/>
          <w:lang w:val="en-US"/>
        </w:rPr>
      </w:pPr>
      <w:bookmarkStart w:id="0" w:name="_GoBack"/>
      <w:bookmarkEnd w:id="0"/>
    </w:p>
    <w:p w:rsidR="00D471A1" w:rsidRDefault="00127E8A" w:rsidP="003E516B">
      <w:pPr>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18.30   </w:t>
      </w:r>
      <w:r w:rsidR="00815600" w:rsidRPr="00D471A1">
        <w:rPr>
          <w:rFonts w:ascii="Times New Roman" w:hAnsi="Times New Roman" w:cs="Times New Roman"/>
          <w:b/>
          <w:sz w:val="20"/>
          <w:szCs w:val="20"/>
          <w:lang w:val="en-US"/>
        </w:rPr>
        <w:t>Farewell dinner</w:t>
      </w:r>
    </w:p>
    <w:p w:rsidR="00E924FB" w:rsidRDefault="00E924FB" w:rsidP="003E516B">
      <w:pPr>
        <w:spacing w:after="0"/>
        <w:rPr>
          <w:rFonts w:ascii="Times New Roman" w:hAnsi="Times New Roman" w:cs="Times New Roman"/>
          <w:b/>
          <w:sz w:val="20"/>
          <w:szCs w:val="20"/>
          <w:lang w:val="en-US"/>
        </w:rPr>
      </w:pPr>
    </w:p>
    <w:p w:rsidR="00E924FB" w:rsidRDefault="00E924FB" w:rsidP="003E516B">
      <w:pPr>
        <w:spacing w:after="0"/>
        <w:rPr>
          <w:rFonts w:ascii="Times New Roman" w:hAnsi="Times New Roman" w:cs="Times New Roman"/>
          <w:b/>
          <w:sz w:val="20"/>
          <w:szCs w:val="20"/>
          <w:lang w:val="en-US"/>
        </w:rPr>
      </w:pPr>
    </w:p>
    <w:p w:rsidR="00E924FB" w:rsidRDefault="00E924FB" w:rsidP="003E516B">
      <w:pPr>
        <w:spacing w:after="0"/>
        <w:rPr>
          <w:rFonts w:ascii="Times New Roman" w:hAnsi="Times New Roman" w:cs="Times New Roman"/>
          <w:b/>
          <w:sz w:val="20"/>
          <w:szCs w:val="20"/>
          <w:lang w:val="en-US"/>
        </w:rPr>
      </w:pPr>
    </w:p>
    <w:p w:rsidR="0080494B" w:rsidRDefault="00E924FB" w:rsidP="003E516B">
      <w:pPr>
        <w:spacing w:after="0"/>
        <w:rPr>
          <w:rFonts w:ascii="Times New Roman" w:hAnsi="Times New Roman" w:cs="Times New Roman"/>
          <w:b/>
          <w:szCs w:val="20"/>
          <w:lang w:val="en-US"/>
        </w:rPr>
      </w:pPr>
      <w:r w:rsidRPr="00197B16">
        <w:rPr>
          <w:rFonts w:ascii="Times New Roman" w:hAnsi="Times New Roman" w:cs="Times New Roman"/>
          <w:b/>
          <w:szCs w:val="20"/>
          <w:lang w:val="en-US"/>
        </w:rPr>
        <w:t>WEDNESDAY SEPTEMBER 4: DEPARTURE AT FELLOWS’ CONVENIENCE</w:t>
      </w:r>
    </w:p>
    <w:p w:rsidR="008F761E" w:rsidRDefault="008F761E" w:rsidP="003E516B">
      <w:pPr>
        <w:spacing w:after="0"/>
        <w:rPr>
          <w:rFonts w:ascii="Times New Roman" w:hAnsi="Times New Roman" w:cs="Times New Roman"/>
          <w:b/>
          <w:szCs w:val="20"/>
          <w:lang w:val="en-US"/>
        </w:rPr>
      </w:pPr>
    </w:p>
    <w:p w:rsidR="008F761E" w:rsidRDefault="008F761E">
      <w:pPr>
        <w:rPr>
          <w:rFonts w:ascii="Times New Roman" w:hAnsi="Times New Roman" w:cs="Times New Roman"/>
          <w:b/>
          <w:szCs w:val="20"/>
          <w:lang w:val="en-US"/>
        </w:rPr>
      </w:pPr>
      <w:r>
        <w:rPr>
          <w:rFonts w:ascii="Times New Roman" w:hAnsi="Times New Roman" w:cs="Times New Roman"/>
          <w:b/>
          <w:szCs w:val="20"/>
          <w:lang w:val="en-US"/>
        </w:rPr>
        <w:br w:type="page"/>
      </w:r>
    </w:p>
    <w:tbl>
      <w:tblPr>
        <w:tblW w:w="9311" w:type="dxa"/>
        <w:tblInd w:w="93" w:type="dxa"/>
        <w:tblLook w:val="04A0" w:firstRow="1" w:lastRow="0" w:firstColumn="1" w:lastColumn="0" w:noHBand="0" w:noVBand="1"/>
      </w:tblPr>
      <w:tblGrid>
        <w:gridCol w:w="1291"/>
        <w:gridCol w:w="1960"/>
        <w:gridCol w:w="1740"/>
        <w:gridCol w:w="4320"/>
      </w:tblGrid>
      <w:tr w:rsidR="008F761E" w:rsidRPr="008F761E" w:rsidTr="00440779">
        <w:trPr>
          <w:trHeight w:val="300"/>
        </w:trPr>
        <w:tc>
          <w:tcPr>
            <w:tcW w:w="9311" w:type="dxa"/>
            <w:gridSpan w:val="4"/>
            <w:tcBorders>
              <w:top w:val="nil"/>
              <w:left w:val="nil"/>
              <w:bottom w:val="nil"/>
              <w:right w:val="nil"/>
            </w:tcBorders>
            <w:shd w:val="clear" w:color="auto" w:fill="auto"/>
            <w:noWrap/>
            <w:vAlign w:val="bottom"/>
            <w:hideMark/>
          </w:tcPr>
          <w:p w:rsidR="008F761E" w:rsidRPr="008F761E" w:rsidRDefault="008F761E" w:rsidP="008F761E">
            <w:pPr>
              <w:spacing w:after="0" w:line="240" w:lineRule="auto"/>
              <w:jc w:val="center"/>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A P P E N D I X   A</w:t>
            </w:r>
          </w:p>
        </w:tc>
      </w:tr>
      <w:tr w:rsidR="008F761E" w:rsidRPr="008F761E" w:rsidTr="00440779">
        <w:trPr>
          <w:trHeight w:val="300"/>
        </w:trPr>
        <w:tc>
          <w:tcPr>
            <w:tcW w:w="1291"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196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432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r>
      <w:tr w:rsidR="008F761E" w:rsidRPr="008F761E" w:rsidTr="00440779">
        <w:trPr>
          <w:trHeight w:val="300"/>
        </w:trPr>
        <w:tc>
          <w:tcPr>
            <w:tcW w:w="1291"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196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432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r>
      <w:tr w:rsidR="008F761E" w:rsidRPr="008F761E" w:rsidTr="00440779">
        <w:trPr>
          <w:trHeight w:val="300"/>
        </w:trPr>
        <w:tc>
          <w:tcPr>
            <w:tcW w:w="9311" w:type="dxa"/>
            <w:gridSpan w:val="4"/>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jc w:val="center"/>
              <w:rPr>
                <w:rFonts w:ascii="Times New Roman" w:eastAsia="Times New Roman" w:hAnsi="Times New Roman" w:cs="Times New Roman"/>
                <w:b/>
                <w:bCs/>
                <w:color w:val="000000"/>
                <w:sz w:val="20"/>
                <w:szCs w:val="20"/>
                <w:lang w:val="en-AU" w:eastAsia="en-AU"/>
              </w:rPr>
            </w:pPr>
            <w:r w:rsidRPr="008F761E">
              <w:rPr>
                <w:rFonts w:ascii="Times New Roman" w:eastAsia="Times New Roman" w:hAnsi="Times New Roman" w:cs="Times New Roman"/>
                <w:b/>
                <w:bCs/>
                <w:color w:val="000000"/>
                <w:sz w:val="20"/>
                <w:szCs w:val="20"/>
                <w:lang w:val="en-AU" w:eastAsia="en-AU"/>
              </w:rPr>
              <w:t>List of Fellows Attending 2013 General Assembly</w:t>
            </w:r>
          </w:p>
        </w:tc>
      </w:tr>
      <w:tr w:rsidR="008F761E" w:rsidRPr="008F761E" w:rsidTr="00440779">
        <w:trPr>
          <w:trHeight w:val="300"/>
        </w:trPr>
        <w:tc>
          <w:tcPr>
            <w:tcW w:w="1291" w:type="dxa"/>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b/>
                <w:bCs/>
                <w:color w:val="000000"/>
                <w:sz w:val="20"/>
                <w:szCs w:val="20"/>
                <w:lang w:val="en-AU" w:eastAsia="en-AU"/>
              </w:rPr>
            </w:pPr>
            <w:r w:rsidRPr="008F761E">
              <w:rPr>
                <w:rFonts w:ascii="Times New Roman" w:eastAsia="Times New Roman" w:hAnsi="Times New Roman" w:cs="Times New Roman"/>
                <w:b/>
                <w:bCs/>
                <w:color w:val="000000"/>
                <w:sz w:val="20"/>
                <w:szCs w:val="20"/>
                <w:lang w:val="en-AU" w:eastAsia="en-AU"/>
              </w:rPr>
              <w:t>Fellow</w:t>
            </w:r>
          </w:p>
        </w:tc>
        <w:tc>
          <w:tcPr>
            <w:tcW w:w="1960" w:type="dxa"/>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b/>
                <w:bCs/>
                <w:color w:val="000000"/>
                <w:sz w:val="20"/>
                <w:szCs w:val="20"/>
                <w:lang w:val="en-AU" w:eastAsia="en-AU"/>
              </w:rPr>
            </w:pPr>
            <w:r w:rsidRPr="008F761E">
              <w:rPr>
                <w:rFonts w:ascii="Times New Roman" w:eastAsia="Times New Roman" w:hAnsi="Times New Roman" w:cs="Times New Roman"/>
                <w:b/>
                <w:bCs/>
                <w:color w:val="000000"/>
                <w:sz w:val="20"/>
                <w:szCs w:val="20"/>
                <w:lang w:val="en-AU" w:eastAsia="en-AU"/>
              </w:rPr>
              <w:t> </w:t>
            </w:r>
          </w:p>
        </w:tc>
        <w:tc>
          <w:tcPr>
            <w:tcW w:w="1740" w:type="dxa"/>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b/>
                <w:bCs/>
                <w:color w:val="000000"/>
                <w:sz w:val="20"/>
                <w:szCs w:val="20"/>
                <w:lang w:val="en-AU" w:eastAsia="en-AU"/>
              </w:rPr>
            </w:pPr>
            <w:r w:rsidRPr="008F761E">
              <w:rPr>
                <w:rFonts w:ascii="Times New Roman" w:eastAsia="Times New Roman" w:hAnsi="Times New Roman" w:cs="Times New Roman"/>
                <w:b/>
                <w:bCs/>
                <w:color w:val="000000"/>
                <w:sz w:val="20"/>
                <w:szCs w:val="20"/>
                <w:lang w:val="en-AU" w:eastAsia="en-AU"/>
              </w:rPr>
              <w:t>Partner</w:t>
            </w:r>
          </w:p>
        </w:tc>
        <w:tc>
          <w:tcPr>
            <w:tcW w:w="4320" w:type="dxa"/>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b/>
                <w:bCs/>
                <w:color w:val="000000"/>
                <w:sz w:val="20"/>
                <w:szCs w:val="20"/>
                <w:lang w:val="en-AU" w:eastAsia="en-AU"/>
              </w:rPr>
            </w:pPr>
            <w:r w:rsidRPr="008F761E">
              <w:rPr>
                <w:rFonts w:ascii="Times New Roman" w:eastAsia="Times New Roman" w:hAnsi="Times New Roman" w:cs="Times New Roman"/>
                <w:b/>
                <w:bCs/>
                <w:color w:val="000000"/>
                <w:sz w:val="20"/>
                <w:szCs w:val="20"/>
                <w:lang w:val="en-AU" w:eastAsia="en-AU"/>
              </w:rPr>
              <w:t>Email</w:t>
            </w:r>
          </w:p>
        </w:tc>
      </w:tr>
      <w:tr w:rsidR="008F761E" w:rsidRPr="008F761E" w:rsidTr="00440779">
        <w:trPr>
          <w:trHeight w:val="285"/>
        </w:trPr>
        <w:tc>
          <w:tcPr>
            <w:tcW w:w="1291"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Lorin </w:t>
            </w:r>
          </w:p>
        </w:tc>
        <w:tc>
          <w:tcPr>
            <w:tcW w:w="196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Anderson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Jo Anne</w:t>
            </w:r>
          </w:p>
        </w:tc>
        <w:tc>
          <w:tcPr>
            <w:tcW w:w="4320" w:type="dxa"/>
            <w:tcBorders>
              <w:top w:val="nil"/>
              <w:left w:val="nil"/>
              <w:bottom w:val="nil"/>
              <w:right w:val="nil"/>
            </w:tcBorders>
            <w:shd w:val="clear" w:color="auto" w:fill="auto"/>
            <w:noWrap/>
            <w:vAlign w:val="bottom"/>
            <w:hideMark/>
          </w:tcPr>
          <w:p w:rsidR="008F761E" w:rsidRPr="008F761E" w:rsidRDefault="00B31E57" w:rsidP="008F761E">
            <w:pPr>
              <w:spacing w:after="0" w:line="240" w:lineRule="auto"/>
              <w:rPr>
                <w:rFonts w:ascii="Times New Roman" w:eastAsia="Times New Roman" w:hAnsi="Times New Roman" w:cs="Times New Roman"/>
                <w:sz w:val="20"/>
                <w:szCs w:val="20"/>
                <w:lang w:val="en-AU" w:eastAsia="en-AU"/>
              </w:rPr>
            </w:pPr>
            <w:hyperlink r:id="rId10" w:history="1">
              <w:r w:rsidR="008F761E" w:rsidRPr="002C41CD">
                <w:rPr>
                  <w:rFonts w:ascii="Times New Roman" w:eastAsia="Times New Roman" w:hAnsi="Times New Roman" w:cs="Times New Roman"/>
                  <w:sz w:val="20"/>
                  <w:szCs w:val="20"/>
                  <w:lang w:val="en-AU" w:eastAsia="en-AU"/>
                </w:rPr>
                <w:t>andregroup@sc.rr.com</w:t>
              </w:r>
            </w:hyperlink>
          </w:p>
        </w:tc>
      </w:tr>
      <w:tr w:rsidR="008F761E" w:rsidRPr="008F761E" w:rsidTr="00440779">
        <w:trPr>
          <w:trHeight w:val="285"/>
        </w:trPr>
        <w:tc>
          <w:tcPr>
            <w:tcW w:w="1291"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Jurgen </w:t>
            </w:r>
          </w:p>
        </w:tc>
        <w:tc>
          <w:tcPr>
            <w:tcW w:w="196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Baumert</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noWrap/>
            <w:vAlign w:val="bottom"/>
            <w:hideMark/>
          </w:tcPr>
          <w:p w:rsidR="008F761E" w:rsidRPr="008F761E" w:rsidRDefault="00B31E57" w:rsidP="008F761E">
            <w:pPr>
              <w:spacing w:after="0" w:line="240" w:lineRule="auto"/>
              <w:rPr>
                <w:rFonts w:ascii="Times New Roman" w:eastAsia="Times New Roman" w:hAnsi="Times New Roman" w:cs="Times New Roman"/>
                <w:sz w:val="20"/>
                <w:szCs w:val="20"/>
                <w:lang w:val="en-AU" w:eastAsia="en-AU"/>
              </w:rPr>
            </w:pPr>
            <w:hyperlink r:id="rId11" w:history="1">
              <w:r w:rsidR="008F761E" w:rsidRPr="002C41CD">
                <w:rPr>
                  <w:rFonts w:ascii="Times New Roman" w:eastAsia="Times New Roman" w:hAnsi="Times New Roman" w:cs="Times New Roman"/>
                  <w:sz w:val="20"/>
                  <w:szCs w:val="20"/>
                  <w:lang w:val="en-AU" w:eastAsia="en-AU"/>
                </w:rPr>
                <w:t>sekbaumert@mpib-berlin.mpg.de</w:t>
              </w:r>
            </w:hyperlink>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David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Berliner</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Ursula</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dcbasu@asu.edu</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Monique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Boekaerts</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boekaerts@fsw.leidenuniv.nl</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Nicholas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Burbules</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burbules@illinois.edu</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Martin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Carnoy</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Jean MacDonnell</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carnoy@stanford.edu</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Erik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De Corte</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Rita</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Erik.DeCorte@ppw.kuleuven.ac.be</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Maria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de Ibarrola</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mdei@prodigy.net.mx</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Andreas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Demetriou</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Ioulia</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ademetriou@ucy.ac.cy</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Marc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Depaepe</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Ginette Dumortier</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marc.depaepe@kuleuven-kortrijk.be</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Kadriye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Ercikan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B31E57" w:rsidP="008F761E">
            <w:pPr>
              <w:spacing w:after="0" w:line="240" w:lineRule="auto"/>
              <w:rPr>
                <w:rFonts w:ascii="Times New Roman" w:eastAsia="Times New Roman" w:hAnsi="Times New Roman" w:cs="Times New Roman"/>
                <w:sz w:val="20"/>
                <w:szCs w:val="20"/>
                <w:lang w:val="en-AU" w:eastAsia="en-AU"/>
              </w:rPr>
            </w:pPr>
            <w:hyperlink r:id="rId12" w:history="1">
              <w:r w:rsidR="008F761E" w:rsidRPr="002C41CD">
                <w:rPr>
                  <w:rFonts w:ascii="Times New Roman" w:eastAsia="Times New Roman" w:hAnsi="Times New Roman" w:cs="Times New Roman"/>
                  <w:sz w:val="20"/>
                  <w:szCs w:val="20"/>
                  <w:lang w:val="en-AU" w:eastAsia="en-AU"/>
                </w:rPr>
                <w:t>kadriye.ercikan@ubc.ca</w:t>
              </w:r>
            </w:hyperlink>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Gustavo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Fischman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fischman@asu.edu</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Barry</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Fraser</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noWrap/>
            <w:vAlign w:val="bottom"/>
            <w:hideMark/>
          </w:tcPr>
          <w:p w:rsidR="008F761E" w:rsidRPr="008F761E" w:rsidRDefault="00B31E57" w:rsidP="008F761E">
            <w:pPr>
              <w:spacing w:after="0" w:line="240" w:lineRule="auto"/>
              <w:rPr>
                <w:rFonts w:ascii="Times New Roman" w:eastAsia="Times New Roman" w:hAnsi="Times New Roman" w:cs="Times New Roman"/>
                <w:sz w:val="20"/>
                <w:szCs w:val="20"/>
                <w:lang w:val="en-AU" w:eastAsia="en-AU"/>
              </w:rPr>
            </w:pPr>
            <w:hyperlink r:id="rId13" w:history="1">
              <w:r w:rsidR="008F761E" w:rsidRPr="002C41CD">
                <w:rPr>
                  <w:rFonts w:ascii="Times New Roman" w:eastAsia="Times New Roman" w:hAnsi="Times New Roman" w:cs="Times New Roman"/>
                  <w:sz w:val="20"/>
                  <w:szCs w:val="20"/>
                  <w:lang w:val="en-AU" w:eastAsia="en-AU"/>
                </w:rPr>
                <w:t>B.Fraser@curtin.edu.au</w:t>
              </w:r>
            </w:hyperlink>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Patrick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Griffin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Lynn</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p.griffin@unimelb.edu.au</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Eric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Hanushek</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Macke Raymond</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hanushek@stanford.edu</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Erno</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Lehtinen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erno.lehtinen@utu.fi</w:t>
            </w:r>
          </w:p>
        </w:tc>
      </w:tr>
      <w:tr w:rsidR="008F761E" w:rsidRPr="008F761E" w:rsidTr="00440779">
        <w:trPr>
          <w:trHeight w:val="285"/>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Fritz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Oser</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fritz.oser@unifr.ch</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Anne-Nelly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Perret-Clermont</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Anne-Nelly.Perret-clermont@unine.ch</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Denis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Phillips</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Val</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d.c.phillips@gmail.com</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Andrei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Podolskij</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apodolskij@hotmail.com</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Fernando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Reimers</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Fernando_Reimers@Harvard.edu</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Lauren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Resnick</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resnick@pitt.edu</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Gavriel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Salomon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gsalomon@research.haifa.ac.il</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Sylvia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Schmelkes</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schmelkes@gmail.com</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Wolfgang</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Schneider</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Elisabeth</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schneider@psychologie.uni-wuerzburg.de</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Bill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Schubert</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schubert@uic.edu</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Richard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Shavelson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noWrap/>
            <w:vAlign w:val="bottom"/>
            <w:hideMark/>
          </w:tcPr>
          <w:p w:rsidR="008F761E" w:rsidRPr="008F761E" w:rsidRDefault="00B31E57" w:rsidP="008F761E">
            <w:pPr>
              <w:spacing w:after="0" w:line="240" w:lineRule="auto"/>
              <w:rPr>
                <w:rFonts w:ascii="Times New Roman" w:eastAsia="Times New Roman" w:hAnsi="Times New Roman" w:cs="Times New Roman"/>
                <w:sz w:val="20"/>
                <w:szCs w:val="20"/>
                <w:lang w:val="en-AU" w:eastAsia="en-AU"/>
              </w:rPr>
            </w:pPr>
            <w:hyperlink r:id="rId14" w:history="1">
              <w:r w:rsidR="008F761E" w:rsidRPr="002C41CD">
                <w:rPr>
                  <w:rFonts w:ascii="Times New Roman" w:eastAsia="Times New Roman" w:hAnsi="Times New Roman" w:cs="Times New Roman"/>
                  <w:sz w:val="20"/>
                  <w:szCs w:val="20"/>
                  <w:lang w:val="en-AU" w:eastAsia="en-AU"/>
                </w:rPr>
                <w:t>richs@stanford.edu</w:t>
              </w:r>
            </w:hyperlink>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Crain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Soudien</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Crain.Soudien@uct.ac.za</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Ulrich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Teichler</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teichler@incher.uni-kassel.de</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Albert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Tuijnman</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tuijnman@eib.org</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Servaas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van der Berg</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Eunice</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svdb@sun.ac.za</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Maris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Vinovskis</w:t>
            </w:r>
          </w:p>
        </w:tc>
        <w:tc>
          <w:tcPr>
            <w:tcW w:w="174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vinovski@umich.edu</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Stella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Vosniadou</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svosniad@phs.uoa.gr</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Doug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Willms</w:t>
            </w: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ksi@nbnet.nb.ca</w:t>
            </w:r>
          </w:p>
        </w:tc>
      </w:tr>
      <w:tr w:rsidR="008F761E" w:rsidRPr="008F761E" w:rsidTr="00440779">
        <w:trPr>
          <w:trHeight w:val="300"/>
        </w:trPr>
        <w:tc>
          <w:tcPr>
            <w:tcW w:w="1291" w:type="dxa"/>
            <w:tcBorders>
              <w:top w:val="nil"/>
              <w:left w:val="nil"/>
              <w:bottom w:val="single" w:sz="4" w:space="0" w:color="auto"/>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 xml:space="preserve">Ludger </w:t>
            </w:r>
          </w:p>
        </w:tc>
        <w:tc>
          <w:tcPr>
            <w:tcW w:w="1960" w:type="dxa"/>
            <w:tcBorders>
              <w:top w:val="nil"/>
              <w:left w:val="nil"/>
              <w:bottom w:val="single" w:sz="4" w:space="0" w:color="auto"/>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Woessman</w:t>
            </w:r>
          </w:p>
        </w:tc>
        <w:tc>
          <w:tcPr>
            <w:tcW w:w="1740" w:type="dxa"/>
            <w:tcBorders>
              <w:top w:val="nil"/>
              <w:left w:val="nil"/>
              <w:bottom w:val="single" w:sz="4" w:space="0" w:color="auto"/>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No</w:t>
            </w:r>
          </w:p>
        </w:tc>
        <w:tc>
          <w:tcPr>
            <w:tcW w:w="4320" w:type="dxa"/>
            <w:tcBorders>
              <w:top w:val="nil"/>
              <w:left w:val="nil"/>
              <w:bottom w:val="single" w:sz="4" w:space="0" w:color="auto"/>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sz w:val="20"/>
                <w:szCs w:val="20"/>
                <w:lang w:val="en-AU" w:eastAsia="en-AU"/>
              </w:rPr>
            </w:pPr>
            <w:r w:rsidRPr="008F761E">
              <w:rPr>
                <w:rFonts w:ascii="Times New Roman" w:eastAsia="Times New Roman" w:hAnsi="Times New Roman" w:cs="Times New Roman"/>
                <w:sz w:val="20"/>
                <w:szCs w:val="20"/>
                <w:lang w:val="en-AU" w:eastAsia="en-AU"/>
              </w:rPr>
              <w:t>woessmann@ifo.de</w:t>
            </w:r>
          </w:p>
        </w:tc>
      </w:tr>
      <w:tr w:rsidR="008F761E" w:rsidRPr="008F761E" w:rsidTr="00440779">
        <w:trPr>
          <w:trHeight w:val="300"/>
        </w:trPr>
        <w:tc>
          <w:tcPr>
            <w:tcW w:w="1291"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r w:rsidRPr="008F761E">
              <w:rPr>
                <w:rFonts w:ascii="Times New Roman" w:eastAsia="Times New Roman" w:hAnsi="Times New Roman" w:cs="Times New Roman"/>
                <w:color w:val="000000"/>
                <w:sz w:val="20"/>
                <w:szCs w:val="20"/>
                <w:lang w:val="en-AU" w:eastAsia="en-AU"/>
              </w:rPr>
              <w:t xml:space="preserve"> </w:t>
            </w:r>
          </w:p>
        </w:tc>
        <w:tc>
          <w:tcPr>
            <w:tcW w:w="196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1740" w:type="dxa"/>
            <w:tcBorders>
              <w:top w:val="nil"/>
              <w:left w:val="nil"/>
              <w:bottom w:val="nil"/>
              <w:right w:val="nil"/>
            </w:tcBorders>
            <w:shd w:val="clear" w:color="auto" w:fill="auto"/>
            <w:noWrap/>
            <w:vAlign w:val="bottom"/>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c>
          <w:tcPr>
            <w:tcW w:w="4320" w:type="dxa"/>
            <w:tcBorders>
              <w:top w:val="nil"/>
              <w:left w:val="nil"/>
              <w:bottom w:val="nil"/>
              <w:right w:val="nil"/>
            </w:tcBorders>
            <w:shd w:val="clear" w:color="auto" w:fill="auto"/>
            <w:vAlign w:val="center"/>
            <w:hideMark/>
          </w:tcPr>
          <w:p w:rsidR="008F761E" w:rsidRPr="008F761E" w:rsidRDefault="008F761E" w:rsidP="008F761E">
            <w:pPr>
              <w:spacing w:after="0" w:line="240" w:lineRule="auto"/>
              <w:rPr>
                <w:rFonts w:ascii="Times New Roman" w:eastAsia="Times New Roman" w:hAnsi="Times New Roman" w:cs="Times New Roman"/>
                <w:color w:val="000000"/>
                <w:sz w:val="20"/>
                <w:szCs w:val="20"/>
                <w:lang w:val="en-AU" w:eastAsia="en-AU"/>
              </w:rPr>
            </w:pPr>
          </w:p>
        </w:tc>
      </w:tr>
    </w:tbl>
    <w:p w:rsidR="008F761E" w:rsidRDefault="008F761E" w:rsidP="003E516B">
      <w:pPr>
        <w:spacing w:after="0"/>
        <w:rPr>
          <w:rFonts w:ascii="Times New Roman" w:hAnsi="Times New Roman" w:cs="Times New Roman"/>
          <w:b/>
          <w:szCs w:val="20"/>
          <w:lang w:val="en-US"/>
        </w:rPr>
      </w:pPr>
    </w:p>
    <w:p w:rsidR="008F761E" w:rsidRDefault="008F761E">
      <w:pPr>
        <w:rPr>
          <w:rFonts w:ascii="Times New Roman" w:hAnsi="Times New Roman" w:cs="Times New Roman"/>
          <w:b/>
          <w:szCs w:val="20"/>
          <w:lang w:val="en-US"/>
        </w:rPr>
      </w:pPr>
      <w:r>
        <w:rPr>
          <w:rFonts w:ascii="Times New Roman" w:hAnsi="Times New Roman" w:cs="Times New Roman"/>
          <w:b/>
          <w:szCs w:val="20"/>
          <w:lang w:val="en-US"/>
        </w:rPr>
        <w:br w:type="page"/>
      </w:r>
    </w:p>
    <w:p w:rsidR="008F761E" w:rsidRPr="008F761E" w:rsidRDefault="008F761E" w:rsidP="008F761E">
      <w:pPr>
        <w:spacing w:after="0" w:line="240" w:lineRule="auto"/>
        <w:jc w:val="center"/>
        <w:rPr>
          <w:rFonts w:ascii="Times New Roman" w:eastAsia="Times New Roman" w:hAnsi="Times New Roman" w:cs="Times New Roman"/>
          <w:sz w:val="20"/>
          <w:lang w:val="en-GB"/>
        </w:rPr>
      </w:pPr>
      <w:r w:rsidRPr="008F761E">
        <w:rPr>
          <w:rFonts w:ascii="Times New Roman" w:eastAsia="Times New Roman" w:hAnsi="Times New Roman" w:cs="Times New Roman"/>
          <w:sz w:val="20"/>
          <w:lang w:val="en-GB"/>
        </w:rPr>
        <w:t>A P P E N D I X  B</w:t>
      </w:r>
    </w:p>
    <w:p w:rsidR="008F761E" w:rsidRPr="008F761E" w:rsidRDefault="008F761E" w:rsidP="008F761E">
      <w:pPr>
        <w:spacing w:after="0" w:line="240" w:lineRule="auto"/>
        <w:rPr>
          <w:rFonts w:ascii="Calibri" w:eastAsia="Times New Roman" w:hAnsi="Calibri" w:cs="Calibri"/>
          <w:lang w:val="en-GB"/>
        </w:rPr>
      </w:pPr>
    </w:p>
    <w:p w:rsidR="008F761E" w:rsidRPr="008F761E" w:rsidRDefault="008F761E" w:rsidP="008F761E">
      <w:pPr>
        <w:spacing w:after="0" w:line="240" w:lineRule="auto"/>
        <w:rPr>
          <w:rFonts w:ascii="Calibri" w:eastAsia="Times New Roman" w:hAnsi="Calibri" w:cs="Calibri"/>
          <w:lang w:val="en-GB"/>
        </w:rPr>
      </w:pPr>
    </w:p>
    <w:p w:rsidR="008F761E" w:rsidRPr="008F761E" w:rsidRDefault="008F761E" w:rsidP="008F761E">
      <w:pPr>
        <w:spacing w:after="0" w:line="240" w:lineRule="auto"/>
        <w:jc w:val="center"/>
        <w:rPr>
          <w:rFonts w:ascii="Times New Roman" w:eastAsia="Times New Roman" w:hAnsi="Times New Roman" w:cs="Times New Roman"/>
          <w:b/>
          <w:bCs/>
          <w:sz w:val="20"/>
          <w:szCs w:val="20"/>
          <w:lang w:val="en-AU"/>
        </w:rPr>
      </w:pPr>
      <w:r w:rsidRPr="008F761E">
        <w:rPr>
          <w:rFonts w:ascii="Times New Roman" w:eastAsia="Times New Roman" w:hAnsi="Times New Roman" w:cs="Times New Roman"/>
          <w:b/>
          <w:bCs/>
          <w:sz w:val="20"/>
          <w:szCs w:val="20"/>
          <w:lang w:val="en-AU"/>
        </w:rPr>
        <w:t>IAE Policies and Procedures for Nominations of New Fellows</w:t>
      </w:r>
    </w:p>
    <w:p w:rsidR="008F761E" w:rsidRPr="008F761E" w:rsidRDefault="008F761E" w:rsidP="008F761E">
      <w:pPr>
        <w:spacing w:after="0" w:line="240" w:lineRule="auto"/>
        <w:jc w:val="center"/>
        <w:rPr>
          <w:rFonts w:ascii="Times New Roman" w:eastAsia="Times New Roman" w:hAnsi="Times New Roman" w:cs="Times New Roman"/>
          <w:b/>
          <w:bCs/>
          <w:sz w:val="20"/>
          <w:szCs w:val="20"/>
          <w:lang w:val="en-AU"/>
        </w:rPr>
      </w:pPr>
      <w:r w:rsidRPr="008F761E">
        <w:rPr>
          <w:rFonts w:ascii="Times New Roman" w:eastAsia="Times New Roman" w:hAnsi="Times New Roman" w:cs="Times New Roman"/>
          <w:sz w:val="20"/>
          <w:szCs w:val="20"/>
          <w:lang w:val="en-AU"/>
        </w:rPr>
        <w:t>[Revised November 2006]</w:t>
      </w:r>
    </w:p>
    <w:p w:rsidR="008F761E" w:rsidRPr="008F761E" w:rsidRDefault="008F761E" w:rsidP="008F761E">
      <w:pPr>
        <w:spacing w:after="0" w:line="240" w:lineRule="auto"/>
        <w:rPr>
          <w:rFonts w:ascii="Times New Roman" w:eastAsia="Times New Roman" w:hAnsi="Times New Roman" w:cs="Times New Roman"/>
          <w:b/>
          <w:bCs/>
          <w:sz w:val="20"/>
          <w:szCs w:val="20"/>
          <w:lang w:val="en-AU"/>
        </w:rPr>
      </w:pPr>
    </w:p>
    <w:p w:rsidR="008F761E" w:rsidRPr="008F761E" w:rsidRDefault="008F761E" w:rsidP="008F761E">
      <w:pPr>
        <w:spacing w:after="0" w:line="240" w:lineRule="auto"/>
        <w:rPr>
          <w:rFonts w:ascii="Times New Roman" w:eastAsia="Times New Roman" w:hAnsi="Times New Roman" w:cs="Times New Roman"/>
          <w:b/>
          <w:bCs/>
          <w:sz w:val="20"/>
          <w:szCs w:val="20"/>
          <w:lang w:val="en-AU"/>
        </w:rPr>
      </w:pPr>
    </w:p>
    <w:p w:rsidR="008F761E" w:rsidRPr="008F761E" w:rsidRDefault="008F761E" w:rsidP="008F761E">
      <w:pPr>
        <w:spacing w:after="0" w:line="240" w:lineRule="auto"/>
        <w:rPr>
          <w:rFonts w:ascii="Times New Roman" w:eastAsia="Times New Roman" w:hAnsi="Times New Roman" w:cs="Times New Roman"/>
          <w:b/>
          <w:bCs/>
          <w:sz w:val="20"/>
          <w:szCs w:val="20"/>
          <w:lang w:val="en-AU"/>
        </w:rPr>
      </w:pPr>
    </w:p>
    <w:p w:rsidR="008F761E" w:rsidRPr="008F761E" w:rsidRDefault="008F761E" w:rsidP="008F761E">
      <w:pPr>
        <w:spacing w:after="0" w:line="240" w:lineRule="auto"/>
        <w:rPr>
          <w:rFonts w:ascii="Times New Roman" w:eastAsia="Times New Roman" w:hAnsi="Times New Roman" w:cs="Times New Roman"/>
          <w:b/>
          <w:bCs/>
          <w:sz w:val="20"/>
          <w:szCs w:val="20"/>
          <w:lang w:val="en-AU"/>
        </w:rPr>
      </w:pPr>
      <w:r w:rsidRPr="008F761E">
        <w:rPr>
          <w:rFonts w:ascii="Times New Roman" w:eastAsia="Times New Roman" w:hAnsi="Times New Roman" w:cs="Times New Roman"/>
          <w:b/>
          <w:bCs/>
          <w:sz w:val="20"/>
          <w:szCs w:val="20"/>
          <w:lang w:val="en-AU"/>
        </w:rPr>
        <w:t>Criteria for Election as a Fellow</w:t>
      </w:r>
    </w:p>
    <w:p w:rsidR="008F761E" w:rsidRPr="008F761E" w:rsidRDefault="008F761E" w:rsidP="008F761E">
      <w:pPr>
        <w:spacing w:after="0" w:line="240" w:lineRule="auto"/>
        <w:rPr>
          <w:rFonts w:ascii="Times New Roman" w:eastAsia="Times New Roman" w:hAnsi="Times New Roman" w:cs="Times New Roman"/>
          <w:b/>
          <w:bCs/>
          <w:sz w:val="20"/>
          <w:szCs w:val="20"/>
          <w:lang w:val="en-AU"/>
        </w:rPr>
      </w:pP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bCs/>
          <w:sz w:val="20"/>
          <w:szCs w:val="20"/>
          <w:lang w:val="en-AU"/>
        </w:rPr>
        <w:t>1.</w:t>
      </w:r>
      <w:r w:rsidRPr="008F761E">
        <w:rPr>
          <w:rFonts w:ascii="Times New Roman" w:eastAsia="Times New Roman" w:hAnsi="Times New Roman" w:cs="Times New Roman"/>
          <w:sz w:val="20"/>
          <w:szCs w:val="20"/>
          <w:lang w:val="en-AU"/>
        </w:rPr>
        <w:tab/>
        <w:t>To be eligible for election as a Fellow of the IAE, the individual should have made outstanding contributions to knowledge and/or practice in education, and should have a substantial international influence/reputation or have produced work with substantial international relevance. In order to establish whether or not a nominee has satisfied these criteria, an appropriate subset of the following kinds of evidence will be taken into consideration:</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numPr>
          <w:ilvl w:val="0"/>
          <w:numId w:val="25"/>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Published books, articles, assessment instruments, advanced research software or statistical packages, or any other products that show the nominee’s innovative talents in research and education</w:t>
      </w:r>
    </w:p>
    <w:p w:rsidR="008F761E" w:rsidRPr="008F761E" w:rsidRDefault="008F761E" w:rsidP="008F761E">
      <w:pPr>
        <w:numPr>
          <w:ilvl w:val="0"/>
          <w:numId w:val="25"/>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Contributions to practice, as documented in reports, software, or publications, or attested by confidential letters</w:t>
      </w:r>
    </w:p>
    <w:p w:rsidR="008F761E" w:rsidRPr="008F761E" w:rsidRDefault="008F761E" w:rsidP="008F761E">
      <w:pPr>
        <w:numPr>
          <w:ilvl w:val="0"/>
          <w:numId w:val="25"/>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Scholarly eminence as attested by honours or awards</w:t>
      </w:r>
    </w:p>
    <w:p w:rsidR="008F761E" w:rsidRPr="008F761E" w:rsidRDefault="008F761E" w:rsidP="008F761E">
      <w:pPr>
        <w:numPr>
          <w:ilvl w:val="0"/>
          <w:numId w:val="25"/>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An analysis of citation indices or similar reference material.</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bCs/>
          <w:sz w:val="20"/>
          <w:szCs w:val="20"/>
          <w:lang w:val="en-AU"/>
        </w:rPr>
        <w:t>2.</w:t>
      </w:r>
      <w:r w:rsidRPr="008F761E">
        <w:rPr>
          <w:rFonts w:ascii="Times New Roman" w:eastAsia="Times New Roman" w:hAnsi="Times New Roman" w:cs="Times New Roman"/>
          <w:sz w:val="20"/>
          <w:szCs w:val="20"/>
          <w:lang w:val="en-AU"/>
        </w:rPr>
        <w:tab/>
        <w:t xml:space="preserve">Only individuals who are judged as likely to become </w:t>
      </w:r>
      <w:r w:rsidRPr="008F761E">
        <w:rPr>
          <w:rFonts w:ascii="Times New Roman" w:eastAsia="Times New Roman" w:hAnsi="Times New Roman" w:cs="Times New Roman"/>
          <w:b/>
          <w:sz w:val="20"/>
          <w:szCs w:val="20"/>
          <w:lang w:val="en-AU"/>
        </w:rPr>
        <w:t>active</w:t>
      </w:r>
      <w:r w:rsidRPr="008F761E">
        <w:rPr>
          <w:rFonts w:ascii="Times New Roman" w:eastAsia="Times New Roman" w:hAnsi="Times New Roman" w:cs="Times New Roman"/>
          <w:sz w:val="20"/>
          <w:szCs w:val="20"/>
          <w:lang w:val="en-AU"/>
        </w:rPr>
        <w:t xml:space="preserve"> contributors to the work of the Academy should be nominated. Individuals who have retired from their primary affiliation should be nominated only under </w:t>
      </w:r>
      <w:r w:rsidRPr="008F761E">
        <w:rPr>
          <w:rFonts w:ascii="Times New Roman" w:eastAsia="Times New Roman" w:hAnsi="Times New Roman" w:cs="Times New Roman"/>
          <w:b/>
          <w:sz w:val="20"/>
          <w:szCs w:val="20"/>
          <w:lang w:val="en-AU"/>
        </w:rPr>
        <w:t>exceptional</w:t>
      </w:r>
      <w:r w:rsidRPr="008F761E">
        <w:rPr>
          <w:rFonts w:ascii="Times New Roman" w:eastAsia="Times New Roman" w:hAnsi="Times New Roman" w:cs="Times New Roman"/>
          <w:sz w:val="20"/>
          <w:szCs w:val="20"/>
          <w:lang w:val="en-AU"/>
        </w:rPr>
        <w:t xml:space="preserve"> circumstances.</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bCs/>
          <w:sz w:val="20"/>
          <w:szCs w:val="20"/>
          <w:lang w:val="en-AU"/>
        </w:rPr>
        <w:t>3.</w:t>
      </w:r>
      <w:r w:rsidRPr="008F761E">
        <w:rPr>
          <w:rFonts w:ascii="Times New Roman" w:eastAsia="Times New Roman" w:hAnsi="Times New Roman" w:cs="Times New Roman"/>
          <w:b/>
          <w:bCs/>
          <w:sz w:val="20"/>
          <w:szCs w:val="20"/>
          <w:lang w:val="en-AU"/>
        </w:rPr>
        <w:tab/>
      </w:r>
      <w:r w:rsidRPr="008F761E">
        <w:rPr>
          <w:rFonts w:ascii="Times New Roman" w:eastAsia="Times New Roman" w:hAnsi="Times New Roman" w:cs="Times New Roman"/>
          <w:sz w:val="20"/>
          <w:szCs w:val="20"/>
          <w:lang w:val="en-AU"/>
        </w:rPr>
        <w:t xml:space="preserve">While there are no regional restrictions – the nominee may come from any part of the globe – the Academy is concerned that (as a whole) its Fellows are globally representative, that there is gender balance, and that there is a wide range of scholarly disciplines among the Academy’s ranks. There is also an urgent need to recruit very promising individuals at an earlier stage in their careers than was our traditional practice, and this might require some </w:t>
      </w:r>
      <w:r w:rsidRPr="008F761E">
        <w:rPr>
          <w:rFonts w:ascii="Times New Roman" w:eastAsia="Times New Roman" w:hAnsi="Times New Roman" w:cs="Times New Roman"/>
          <w:b/>
          <w:sz w:val="20"/>
          <w:szCs w:val="20"/>
          <w:lang w:val="en-AU"/>
        </w:rPr>
        <w:t>slight</w:t>
      </w:r>
      <w:r w:rsidRPr="008F761E">
        <w:rPr>
          <w:rFonts w:ascii="Times New Roman" w:eastAsia="Times New Roman" w:hAnsi="Times New Roman" w:cs="Times New Roman"/>
          <w:sz w:val="20"/>
          <w:szCs w:val="20"/>
          <w:lang w:val="en-AU"/>
        </w:rPr>
        <w:t xml:space="preserve"> flexibility in applying the criteria listed above.</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jc w:val="both"/>
        <w:rPr>
          <w:rFonts w:ascii="Times New Roman" w:eastAsia="Times New Roman" w:hAnsi="Times New Roman" w:cs="Times New Roman"/>
          <w:b/>
          <w:sz w:val="20"/>
          <w:szCs w:val="20"/>
          <w:lang w:val="en-AU"/>
        </w:rPr>
      </w:pPr>
      <w:r w:rsidRPr="008F761E">
        <w:rPr>
          <w:rFonts w:ascii="Times New Roman" w:eastAsia="Times New Roman" w:hAnsi="Times New Roman" w:cs="Times New Roman"/>
          <w:b/>
          <w:sz w:val="20"/>
          <w:szCs w:val="20"/>
          <w:lang w:val="en-AU"/>
        </w:rPr>
        <w:t>Procedures for Making a Nomination</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bCs/>
          <w:sz w:val="20"/>
          <w:szCs w:val="20"/>
          <w:lang w:val="en-AU"/>
        </w:rPr>
        <w:t>1.</w:t>
      </w:r>
      <w:r w:rsidRPr="008F761E">
        <w:rPr>
          <w:rFonts w:ascii="Times New Roman" w:eastAsia="Times New Roman" w:hAnsi="Times New Roman" w:cs="Times New Roman"/>
          <w:sz w:val="20"/>
          <w:szCs w:val="20"/>
          <w:lang w:val="en-AU"/>
        </w:rPr>
        <w:tab/>
        <w:t>Any Fellow of IAE may make a nomination of an individual from any part of the world.</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bCs/>
          <w:sz w:val="20"/>
          <w:szCs w:val="20"/>
          <w:lang w:val="en-AU"/>
        </w:rPr>
        <w:t>2.</w:t>
      </w:r>
      <w:r w:rsidRPr="008F761E">
        <w:rPr>
          <w:rFonts w:ascii="Times New Roman" w:eastAsia="Times New Roman" w:hAnsi="Times New Roman" w:cs="Times New Roman"/>
          <w:sz w:val="20"/>
          <w:szCs w:val="20"/>
          <w:lang w:val="en-AU"/>
        </w:rPr>
        <w:tab/>
        <w:t xml:space="preserve">To reduce the chance of embarrassment or the raising of false expectations, nominations should be made in confidence and </w:t>
      </w:r>
      <w:r w:rsidRPr="008F761E">
        <w:rPr>
          <w:rFonts w:ascii="Times New Roman" w:eastAsia="Times New Roman" w:hAnsi="Times New Roman" w:cs="Times New Roman"/>
          <w:b/>
          <w:sz w:val="20"/>
          <w:szCs w:val="20"/>
          <w:lang w:val="en-AU"/>
        </w:rPr>
        <w:t>the nominee should not be informed</w:t>
      </w:r>
      <w:r w:rsidRPr="008F761E">
        <w:rPr>
          <w:rFonts w:ascii="Times New Roman" w:eastAsia="Times New Roman" w:hAnsi="Times New Roman" w:cs="Times New Roman"/>
          <w:sz w:val="20"/>
          <w:szCs w:val="20"/>
          <w:lang w:val="en-AU"/>
        </w:rPr>
        <w:t xml:space="preserve"> that his or her name is being put forward.</w:t>
      </w:r>
    </w:p>
    <w:p w:rsidR="008F761E" w:rsidRPr="008F761E" w:rsidRDefault="008F761E" w:rsidP="008F761E">
      <w:pPr>
        <w:spacing w:after="0" w:line="240" w:lineRule="auto"/>
        <w:jc w:val="both"/>
        <w:rPr>
          <w:rFonts w:ascii="Times New Roman" w:eastAsia="Times New Roman" w:hAnsi="Times New Roman" w:cs="Times New Roman"/>
          <w:sz w:val="20"/>
          <w:szCs w:val="20"/>
          <w:u w:val="single"/>
          <w:lang w:val="en-AU"/>
        </w:rPr>
      </w:pP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u w:val="single"/>
          <w:lang w:val="en-AU"/>
        </w:rPr>
      </w:pPr>
      <w:r w:rsidRPr="008F761E">
        <w:rPr>
          <w:rFonts w:ascii="Times New Roman" w:eastAsia="Times New Roman" w:hAnsi="Times New Roman" w:cs="Times New Roman"/>
          <w:b/>
          <w:bCs/>
          <w:sz w:val="20"/>
          <w:szCs w:val="20"/>
          <w:lang w:val="en-AU"/>
        </w:rPr>
        <w:t>3.</w:t>
      </w:r>
      <w:r w:rsidRPr="008F761E">
        <w:rPr>
          <w:rFonts w:ascii="Times New Roman" w:eastAsia="Times New Roman" w:hAnsi="Times New Roman" w:cs="Times New Roman"/>
          <w:b/>
          <w:bCs/>
          <w:sz w:val="20"/>
          <w:szCs w:val="20"/>
          <w:lang w:val="en-AU"/>
        </w:rPr>
        <w:tab/>
      </w:r>
      <w:r w:rsidRPr="008F761E">
        <w:rPr>
          <w:rFonts w:ascii="Times New Roman" w:eastAsia="Times New Roman" w:hAnsi="Times New Roman" w:cs="Times New Roman"/>
          <w:b/>
          <w:sz w:val="20"/>
          <w:szCs w:val="20"/>
          <w:lang w:val="en-AU"/>
        </w:rPr>
        <w:t>It is the nominator’s responsibility to make the case that the person being nominated is worthy of admission to IAE.</w:t>
      </w:r>
      <w:r w:rsidRPr="008F761E">
        <w:rPr>
          <w:rFonts w:ascii="Times New Roman" w:eastAsia="Times New Roman" w:hAnsi="Times New Roman" w:cs="Times New Roman"/>
          <w:sz w:val="20"/>
          <w:szCs w:val="20"/>
          <w:lang w:val="en-AU"/>
        </w:rPr>
        <w:t xml:space="preserve">  (The Nominations Committee is not in the position to do an extensive search for information about nominated individuals; and it is important to remember that, given the interdisciplinary nature of our membership, enough detail about the nominee should be given to enlighten members of the Nominations Committee -- and of the Board -- who might not be familiar with the accomplishments of the individual concerned.) </w:t>
      </w:r>
      <w:r w:rsidRPr="008F761E">
        <w:rPr>
          <w:rFonts w:ascii="Times New Roman" w:eastAsia="Times New Roman" w:hAnsi="Times New Roman" w:cs="Times New Roman"/>
          <w:b/>
          <w:sz w:val="20"/>
          <w:szCs w:val="20"/>
          <w:lang w:val="en-AU"/>
        </w:rPr>
        <w:t>Nominators should prepare a small packet containing the following:</w:t>
      </w:r>
    </w:p>
    <w:p w:rsidR="008F761E" w:rsidRPr="008F761E" w:rsidRDefault="008F761E" w:rsidP="008F761E">
      <w:pPr>
        <w:spacing w:after="0" w:line="240" w:lineRule="auto"/>
        <w:ind w:left="720" w:hanging="720"/>
        <w:jc w:val="both"/>
        <w:rPr>
          <w:rFonts w:ascii="Times New Roman" w:eastAsia="Times New Roman" w:hAnsi="Times New Roman" w:cs="Times New Roman"/>
          <w:sz w:val="20"/>
          <w:szCs w:val="20"/>
          <w:u w:val="single"/>
          <w:lang w:val="en-AU"/>
        </w:rPr>
      </w:pPr>
    </w:p>
    <w:p w:rsidR="008F761E" w:rsidRPr="008F761E" w:rsidRDefault="008F761E" w:rsidP="008F761E">
      <w:pPr>
        <w:numPr>
          <w:ilvl w:val="0"/>
          <w:numId w:val="26"/>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A letter of nomination, of about 250-400 words, that describes the nominee’s major fields of research or practice, and that comments upon a few examples of his or her work that are exemplary. In short, this letter makes the case for election as Fellow in light of the criteria listed above.</w:t>
      </w:r>
    </w:p>
    <w:p w:rsidR="008F761E" w:rsidRPr="008F761E" w:rsidRDefault="008F761E" w:rsidP="008F761E">
      <w:pPr>
        <w:numPr>
          <w:ilvl w:val="0"/>
          <w:numId w:val="26"/>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 xml:space="preserve">A CV, together with possibly a short biographical sketch of the kind that might be obtainable from a website or from a reference work; the Committee also needs to be given the main professional affiliation of the individual, mailing address, and email address.  </w:t>
      </w:r>
      <w:r w:rsidRPr="008F761E">
        <w:rPr>
          <w:rFonts w:ascii="Times New Roman" w:eastAsia="Times New Roman" w:hAnsi="Times New Roman" w:cs="Times New Roman"/>
          <w:b/>
          <w:sz w:val="20"/>
          <w:szCs w:val="20"/>
          <w:lang w:val="en-AU"/>
        </w:rPr>
        <w:t>This information should be obtained in confidence</w:t>
      </w:r>
      <w:r w:rsidRPr="008F761E">
        <w:rPr>
          <w:rFonts w:ascii="Times New Roman" w:eastAsia="Times New Roman" w:hAnsi="Times New Roman" w:cs="Times New Roman"/>
          <w:sz w:val="20"/>
          <w:szCs w:val="20"/>
          <w:lang w:val="en-AU"/>
        </w:rPr>
        <w:t>; often the CV will be locatable on the web, or a confidential telephone call or email to a departmental secretary or department chairperson might be productive. (It can be said that you are nominating the person for a professional honour but, as it is confidential, you cannot specify the details.)</w:t>
      </w:r>
    </w:p>
    <w:p w:rsidR="008F761E" w:rsidRPr="008F761E" w:rsidRDefault="008F761E" w:rsidP="008F761E">
      <w:pPr>
        <w:numPr>
          <w:ilvl w:val="0"/>
          <w:numId w:val="26"/>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A sample paper or article or report, or extract from a report or book, that illustrates the calibre of the nominee’s work. This should be in English, the working language of the Academy.</w:t>
      </w:r>
    </w:p>
    <w:p w:rsidR="008F761E" w:rsidRPr="008F761E" w:rsidRDefault="008F761E" w:rsidP="008F761E">
      <w:pPr>
        <w:numPr>
          <w:ilvl w:val="0"/>
          <w:numId w:val="26"/>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If appropriate, other supporting material, such as data from a citation index or Google Scholar.</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b/>
          <w:sz w:val="20"/>
          <w:szCs w:val="20"/>
          <w:lang w:val="en-AU"/>
        </w:rPr>
        <w:t>4.</w:t>
      </w:r>
      <w:r w:rsidRPr="008F761E">
        <w:rPr>
          <w:rFonts w:ascii="Times New Roman" w:eastAsia="Times New Roman" w:hAnsi="Times New Roman" w:cs="Times New Roman"/>
          <w:sz w:val="20"/>
          <w:szCs w:val="20"/>
          <w:lang w:val="en-AU"/>
        </w:rPr>
        <w:tab/>
        <w:t>The procedures for processing nominations can be summarised as follows:</w:t>
      </w:r>
    </w:p>
    <w:p w:rsidR="008F761E" w:rsidRPr="008F761E" w:rsidRDefault="008F761E" w:rsidP="008F761E">
      <w:pPr>
        <w:spacing w:after="0" w:line="240" w:lineRule="auto"/>
        <w:jc w:val="both"/>
        <w:rPr>
          <w:rFonts w:ascii="Times New Roman" w:eastAsia="Times New Roman" w:hAnsi="Times New Roman" w:cs="Times New Roman"/>
          <w:sz w:val="20"/>
          <w:szCs w:val="20"/>
          <w:lang w:val="en-AU"/>
        </w:rPr>
      </w:pPr>
    </w:p>
    <w:p w:rsidR="008F761E" w:rsidRPr="008F761E" w:rsidRDefault="008F761E" w:rsidP="008F761E">
      <w:pPr>
        <w:numPr>
          <w:ilvl w:val="0"/>
          <w:numId w:val="27"/>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 xml:space="preserve">The nomination packet should be sent to the Chair of the IAE Nominations Committee. </w:t>
      </w:r>
    </w:p>
    <w:p w:rsidR="008F761E" w:rsidRPr="008F761E" w:rsidRDefault="008F761E" w:rsidP="008F761E">
      <w:pPr>
        <w:numPr>
          <w:ilvl w:val="0"/>
          <w:numId w:val="27"/>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All Fellows shall receive a call for nominations in the (northern) winter; the Nominations Committee shall deliberate and agree on their recommendations by around May.</w:t>
      </w:r>
    </w:p>
    <w:p w:rsidR="008F761E" w:rsidRPr="008F761E" w:rsidRDefault="008F761E" w:rsidP="008F761E">
      <w:pPr>
        <w:numPr>
          <w:ilvl w:val="0"/>
          <w:numId w:val="27"/>
        </w:numPr>
        <w:spacing w:after="0" w:line="240" w:lineRule="auto"/>
        <w:jc w:val="both"/>
        <w:rPr>
          <w:rFonts w:ascii="Times New Roman" w:eastAsia="Times New Roman" w:hAnsi="Times New Roman" w:cs="Times New Roman"/>
          <w:sz w:val="20"/>
          <w:szCs w:val="20"/>
          <w:lang w:val="en-AU"/>
        </w:rPr>
      </w:pPr>
      <w:r w:rsidRPr="008F761E">
        <w:rPr>
          <w:rFonts w:ascii="Times New Roman" w:eastAsia="Times New Roman" w:hAnsi="Times New Roman" w:cs="Times New Roman"/>
          <w:sz w:val="20"/>
          <w:szCs w:val="20"/>
          <w:lang w:val="en-AU"/>
        </w:rPr>
        <w:t xml:space="preserve">The Nominations Committee shall send a report of their work, and their recommendations, to Board members who will endorse whether to accept the nominations. A summary of the case for each successful nomination shall accompany the report. A brief synopsis of the reasons for a negative decision about a nominee shall be conveyed to the IAE member who made the nomination. </w:t>
      </w:r>
    </w:p>
    <w:p w:rsidR="008F761E" w:rsidRPr="008F761E" w:rsidRDefault="008F761E" w:rsidP="008F761E">
      <w:pPr>
        <w:spacing w:after="0" w:line="240" w:lineRule="auto"/>
        <w:rPr>
          <w:rFonts w:ascii="Times New Roman" w:eastAsia="Calibri" w:hAnsi="Times New Roman" w:cs="Times New Roman"/>
          <w:lang w:val="en-AU"/>
        </w:rPr>
      </w:pPr>
    </w:p>
    <w:p w:rsidR="008F761E" w:rsidRPr="00197B16" w:rsidRDefault="008F761E" w:rsidP="003E516B">
      <w:pPr>
        <w:spacing w:after="0"/>
        <w:rPr>
          <w:rFonts w:ascii="Times New Roman" w:hAnsi="Times New Roman" w:cs="Times New Roman"/>
          <w:b/>
          <w:szCs w:val="20"/>
          <w:lang w:val="en-US"/>
        </w:rPr>
      </w:pPr>
    </w:p>
    <w:sectPr w:rsidR="008F761E" w:rsidRPr="00197B16" w:rsidSect="00D65326">
      <w:headerReference w:type="default" r:id="rId15"/>
      <w:footerReference w:type="default" r:id="rId16"/>
      <w:pgSz w:w="11907" w:h="16840" w:code="9"/>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D6" w:rsidRDefault="008F46D6" w:rsidP="002E0795">
      <w:pPr>
        <w:spacing w:after="0" w:line="240" w:lineRule="auto"/>
      </w:pPr>
      <w:r>
        <w:separator/>
      </w:r>
    </w:p>
  </w:endnote>
  <w:endnote w:type="continuationSeparator" w:id="0">
    <w:p w:rsidR="008F46D6" w:rsidRDefault="008F46D6" w:rsidP="002E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8959"/>
      <w:docPartObj>
        <w:docPartGallery w:val="Page Numbers (Bottom of Page)"/>
        <w:docPartUnique/>
      </w:docPartObj>
    </w:sdtPr>
    <w:sdtEndPr>
      <w:rPr>
        <w:rFonts w:ascii="Times New Roman" w:hAnsi="Times New Roman" w:cs="Times New Roman"/>
      </w:rPr>
    </w:sdtEndPr>
    <w:sdtContent>
      <w:p w:rsidR="002A110B" w:rsidRPr="00197B16" w:rsidRDefault="00C60DC1" w:rsidP="00C60DC1">
        <w:pPr>
          <w:pStyle w:val="Footer"/>
          <w:rPr>
            <w:rFonts w:ascii="Times New Roman" w:hAnsi="Times New Roman" w:cs="Times New Roman"/>
          </w:rPr>
        </w:pPr>
        <w:r w:rsidRPr="00197B16">
          <w:rPr>
            <w:rFonts w:ascii="Times New Roman" w:hAnsi="Times New Roman" w:cs="Times New Roman"/>
            <w:sz w:val="14"/>
          </w:rPr>
          <w:fldChar w:fldCharType="begin"/>
        </w:r>
        <w:r w:rsidRPr="00197B16">
          <w:rPr>
            <w:rFonts w:ascii="Times New Roman" w:hAnsi="Times New Roman" w:cs="Times New Roman"/>
            <w:sz w:val="14"/>
          </w:rPr>
          <w:instrText xml:space="preserve"> FILENAME  \p  \* MERGEFORMAT </w:instrText>
        </w:r>
        <w:r w:rsidRPr="00197B16">
          <w:rPr>
            <w:rFonts w:ascii="Times New Roman" w:hAnsi="Times New Roman" w:cs="Times New Roman"/>
            <w:sz w:val="14"/>
          </w:rPr>
          <w:fldChar w:fldCharType="separate"/>
        </w:r>
        <w:r w:rsidR="00B31E57">
          <w:rPr>
            <w:rFonts w:ascii="Times New Roman" w:hAnsi="Times New Roman" w:cs="Times New Roman"/>
            <w:noProof/>
            <w:sz w:val="14"/>
          </w:rPr>
          <w:t>J:\SAE\SMEC\office\I A E\Marbach Castle-Sept2013\Program.docx</w:t>
        </w:r>
        <w:r w:rsidRPr="00197B16">
          <w:rPr>
            <w:rFonts w:ascii="Times New Roman" w:hAnsi="Times New Roman" w:cs="Times New Roman"/>
            <w:sz w:val="14"/>
          </w:rPr>
          <w:fldChar w:fldCharType="end"/>
        </w:r>
        <w:r w:rsidR="00732E15">
          <w:rPr>
            <w:rFonts w:ascii="Times New Roman" w:hAnsi="Times New Roman" w:cs="Times New Roman"/>
            <w:sz w:val="14"/>
          </w:rPr>
          <w:tab/>
        </w:r>
        <w:r w:rsidRPr="00197B16">
          <w:rPr>
            <w:rFonts w:ascii="Times New Roman" w:hAnsi="Times New Roman" w:cs="Times New Roman"/>
          </w:rPr>
          <w:tab/>
        </w:r>
        <w:r w:rsidR="00D471A1" w:rsidRPr="00197B16">
          <w:rPr>
            <w:rFonts w:ascii="Times New Roman" w:hAnsi="Times New Roman" w:cs="Times New Roman"/>
            <w:sz w:val="20"/>
          </w:rPr>
          <w:fldChar w:fldCharType="begin"/>
        </w:r>
        <w:r w:rsidR="00D471A1" w:rsidRPr="00197B16">
          <w:rPr>
            <w:rFonts w:ascii="Times New Roman" w:hAnsi="Times New Roman" w:cs="Times New Roman"/>
            <w:sz w:val="20"/>
          </w:rPr>
          <w:instrText xml:space="preserve"> PAGE   \* MERGEFORMAT </w:instrText>
        </w:r>
        <w:r w:rsidR="00D471A1" w:rsidRPr="00197B16">
          <w:rPr>
            <w:rFonts w:ascii="Times New Roman" w:hAnsi="Times New Roman" w:cs="Times New Roman"/>
            <w:sz w:val="20"/>
          </w:rPr>
          <w:fldChar w:fldCharType="separate"/>
        </w:r>
        <w:r w:rsidR="00B31E57">
          <w:rPr>
            <w:rFonts w:ascii="Times New Roman" w:hAnsi="Times New Roman" w:cs="Times New Roman"/>
            <w:noProof/>
            <w:sz w:val="20"/>
          </w:rPr>
          <w:t>5</w:t>
        </w:r>
        <w:r w:rsidR="00D471A1" w:rsidRPr="00197B16">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D6" w:rsidRDefault="008F46D6" w:rsidP="002E0795">
      <w:pPr>
        <w:spacing w:after="0" w:line="240" w:lineRule="auto"/>
      </w:pPr>
      <w:r>
        <w:separator/>
      </w:r>
    </w:p>
  </w:footnote>
  <w:footnote w:type="continuationSeparator" w:id="0">
    <w:p w:rsidR="008F46D6" w:rsidRDefault="008F46D6" w:rsidP="002E0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9F" w:rsidRPr="0030049F" w:rsidRDefault="00850526" w:rsidP="0030049F">
    <w:pPr>
      <w:pStyle w:val="Header"/>
      <w:jc w:val="right"/>
      <w:rPr>
        <w:rFonts w:ascii="Times New Roman" w:hAnsi="Times New Roman" w:cs="Times New Roman"/>
        <w:sz w:val="18"/>
      </w:rPr>
    </w:pPr>
    <w:r>
      <w:rPr>
        <w:rFonts w:ascii="Times New Roman" w:hAnsi="Times New Roman" w:cs="Times New Roman"/>
        <w:sz w:val="18"/>
      </w:rPr>
      <w:t>20</w:t>
    </w:r>
    <w:r w:rsidR="0030049F" w:rsidRPr="0030049F">
      <w:rPr>
        <w:rFonts w:ascii="Times New Roman" w:hAnsi="Times New Roman" w:cs="Times New Roman"/>
        <w:sz w:val="18"/>
      </w:rPr>
      <w:t xml:space="preserve"> August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AF2"/>
    <w:multiLevelType w:val="hybridMultilevel"/>
    <w:tmpl w:val="6BD2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5141A"/>
    <w:multiLevelType w:val="hybridMultilevel"/>
    <w:tmpl w:val="CB62F4F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636"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3C3AC6"/>
    <w:multiLevelType w:val="hybridMultilevel"/>
    <w:tmpl w:val="94BEC8DE"/>
    <w:lvl w:ilvl="0" w:tplc="080A000F">
      <w:start w:val="1"/>
      <w:numFmt w:val="decimal"/>
      <w:lvlText w:val="%1."/>
      <w:lvlJc w:val="left"/>
      <w:pPr>
        <w:ind w:left="2880" w:hanging="360"/>
      </w:pPr>
      <w:rPr>
        <w:rFonts w:hint="default"/>
      </w:r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
    <w:nsid w:val="111F0DDE"/>
    <w:multiLevelType w:val="hybridMultilevel"/>
    <w:tmpl w:val="52DC47D0"/>
    <w:lvl w:ilvl="0" w:tplc="080A0001">
      <w:start w:val="1"/>
      <w:numFmt w:val="bullet"/>
      <w:lvlText w:val=""/>
      <w:lvlJc w:val="left"/>
      <w:pPr>
        <w:ind w:left="2760" w:hanging="360"/>
      </w:pPr>
      <w:rPr>
        <w:rFonts w:ascii="Symbol" w:hAnsi="Symbol" w:hint="default"/>
      </w:rPr>
    </w:lvl>
    <w:lvl w:ilvl="1" w:tplc="080A0003" w:tentative="1">
      <w:start w:val="1"/>
      <w:numFmt w:val="bullet"/>
      <w:lvlText w:val="o"/>
      <w:lvlJc w:val="left"/>
      <w:pPr>
        <w:ind w:left="3480" w:hanging="360"/>
      </w:pPr>
      <w:rPr>
        <w:rFonts w:ascii="Courier New" w:hAnsi="Courier New" w:cs="Courier New" w:hint="default"/>
      </w:rPr>
    </w:lvl>
    <w:lvl w:ilvl="2" w:tplc="080A0005" w:tentative="1">
      <w:start w:val="1"/>
      <w:numFmt w:val="bullet"/>
      <w:lvlText w:val=""/>
      <w:lvlJc w:val="left"/>
      <w:pPr>
        <w:ind w:left="4200" w:hanging="360"/>
      </w:pPr>
      <w:rPr>
        <w:rFonts w:ascii="Wingdings" w:hAnsi="Wingdings" w:hint="default"/>
      </w:rPr>
    </w:lvl>
    <w:lvl w:ilvl="3" w:tplc="080A0001" w:tentative="1">
      <w:start w:val="1"/>
      <w:numFmt w:val="bullet"/>
      <w:lvlText w:val=""/>
      <w:lvlJc w:val="left"/>
      <w:pPr>
        <w:ind w:left="4920" w:hanging="360"/>
      </w:pPr>
      <w:rPr>
        <w:rFonts w:ascii="Symbol" w:hAnsi="Symbol" w:hint="default"/>
      </w:rPr>
    </w:lvl>
    <w:lvl w:ilvl="4" w:tplc="080A0003" w:tentative="1">
      <w:start w:val="1"/>
      <w:numFmt w:val="bullet"/>
      <w:lvlText w:val="o"/>
      <w:lvlJc w:val="left"/>
      <w:pPr>
        <w:ind w:left="5640" w:hanging="360"/>
      </w:pPr>
      <w:rPr>
        <w:rFonts w:ascii="Courier New" w:hAnsi="Courier New" w:cs="Courier New" w:hint="default"/>
      </w:rPr>
    </w:lvl>
    <w:lvl w:ilvl="5" w:tplc="080A0005" w:tentative="1">
      <w:start w:val="1"/>
      <w:numFmt w:val="bullet"/>
      <w:lvlText w:val=""/>
      <w:lvlJc w:val="left"/>
      <w:pPr>
        <w:ind w:left="6360" w:hanging="360"/>
      </w:pPr>
      <w:rPr>
        <w:rFonts w:ascii="Wingdings" w:hAnsi="Wingdings" w:hint="default"/>
      </w:rPr>
    </w:lvl>
    <w:lvl w:ilvl="6" w:tplc="080A0001" w:tentative="1">
      <w:start w:val="1"/>
      <w:numFmt w:val="bullet"/>
      <w:lvlText w:val=""/>
      <w:lvlJc w:val="left"/>
      <w:pPr>
        <w:ind w:left="7080" w:hanging="360"/>
      </w:pPr>
      <w:rPr>
        <w:rFonts w:ascii="Symbol" w:hAnsi="Symbol" w:hint="default"/>
      </w:rPr>
    </w:lvl>
    <w:lvl w:ilvl="7" w:tplc="080A0003" w:tentative="1">
      <w:start w:val="1"/>
      <w:numFmt w:val="bullet"/>
      <w:lvlText w:val="o"/>
      <w:lvlJc w:val="left"/>
      <w:pPr>
        <w:ind w:left="7800" w:hanging="360"/>
      </w:pPr>
      <w:rPr>
        <w:rFonts w:ascii="Courier New" w:hAnsi="Courier New" w:cs="Courier New" w:hint="default"/>
      </w:rPr>
    </w:lvl>
    <w:lvl w:ilvl="8" w:tplc="080A0005" w:tentative="1">
      <w:start w:val="1"/>
      <w:numFmt w:val="bullet"/>
      <w:lvlText w:val=""/>
      <w:lvlJc w:val="left"/>
      <w:pPr>
        <w:ind w:left="8520" w:hanging="360"/>
      </w:pPr>
      <w:rPr>
        <w:rFonts w:ascii="Wingdings" w:hAnsi="Wingdings" w:hint="default"/>
      </w:rPr>
    </w:lvl>
  </w:abstractNum>
  <w:abstractNum w:abstractNumId="4">
    <w:nsid w:val="12CA7285"/>
    <w:multiLevelType w:val="hybridMultilevel"/>
    <w:tmpl w:val="3A90F2CA"/>
    <w:lvl w:ilvl="0" w:tplc="080A000F">
      <w:start w:val="1"/>
      <w:numFmt w:val="decimal"/>
      <w:lvlText w:val="%1."/>
      <w:lvlJc w:val="left"/>
      <w:pPr>
        <w:ind w:left="2356" w:hanging="360"/>
      </w:pPr>
      <w:rPr>
        <w:rFonts w:hint="default"/>
      </w:rPr>
    </w:lvl>
    <w:lvl w:ilvl="1" w:tplc="080A0001">
      <w:start w:val="1"/>
      <w:numFmt w:val="bullet"/>
      <w:lvlText w:val=""/>
      <w:lvlJc w:val="left"/>
      <w:pPr>
        <w:ind w:left="3076" w:hanging="360"/>
      </w:pPr>
      <w:rPr>
        <w:rFonts w:ascii="Symbol" w:hAnsi="Symbol" w:hint="default"/>
      </w:rPr>
    </w:lvl>
    <w:lvl w:ilvl="2" w:tplc="080A001B">
      <w:start w:val="1"/>
      <w:numFmt w:val="lowerRoman"/>
      <w:lvlText w:val="%3."/>
      <w:lvlJc w:val="right"/>
      <w:pPr>
        <w:ind w:left="3796" w:hanging="180"/>
      </w:pPr>
    </w:lvl>
    <w:lvl w:ilvl="3" w:tplc="080A0001">
      <w:start w:val="1"/>
      <w:numFmt w:val="bullet"/>
      <w:lvlText w:val=""/>
      <w:lvlJc w:val="left"/>
      <w:pPr>
        <w:ind w:left="4329" w:hanging="360"/>
      </w:pPr>
      <w:rPr>
        <w:rFonts w:ascii="Symbol" w:hAnsi="Symbol" w:hint="default"/>
      </w:rPr>
    </w:lvl>
    <w:lvl w:ilvl="4" w:tplc="080A0019">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5">
    <w:nsid w:val="12F854D5"/>
    <w:multiLevelType w:val="hybridMultilevel"/>
    <w:tmpl w:val="91362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7F1E42"/>
    <w:multiLevelType w:val="hybridMultilevel"/>
    <w:tmpl w:val="0E8C6644"/>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1CFF0BE3"/>
    <w:multiLevelType w:val="hybridMultilevel"/>
    <w:tmpl w:val="99562700"/>
    <w:lvl w:ilvl="0" w:tplc="080A000F">
      <w:start w:val="1"/>
      <w:numFmt w:val="decimal"/>
      <w:lvlText w:val="%1."/>
      <w:lvlJc w:val="left"/>
      <w:pPr>
        <w:ind w:left="2356" w:hanging="360"/>
      </w:pPr>
      <w:rPr>
        <w:rFonts w:hint="default"/>
      </w:rPr>
    </w:lvl>
    <w:lvl w:ilvl="1" w:tplc="080A0001">
      <w:start w:val="1"/>
      <w:numFmt w:val="bullet"/>
      <w:lvlText w:val=""/>
      <w:lvlJc w:val="left"/>
      <w:pPr>
        <w:ind w:left="3076" w:hanging="360"/>
      </w:pPr>
      <w:rPr>
        <w:rFonts w:ascii="Symbol" w:hAnsi="Symbol" w:hint="default"/>
      </w:rPr>
    </w:lvl>
    <w:lvl w:ilvl="2" w:tplc="080A001B">
      <w:start w:val="1"/>
      <w:numFmt w:val="lowerRoman"/>
      <w:lvlText w:val="%3."/>
      <w:lvlJc w:val="right"/>
      <w:pPr>
        <w:ind w:left="3796" w:hanging="180"/>
      </w:pPr>
    </w:lvl>
    <w:lvl w:ilvl="3" w:tplc="080A000F">
      <w:start w:val="1"/>
      <w:numFmt w:val="decimal"/>
      <w:lvlText w:val="%4."/>
      <w:lvlJc w:val="left"/>
      <w:pPr>
        <w:ind w:left="4329" w:hanging="360"/>
      </w:pPr>
    </w:lvl>
    <w:lvl w:ilvl="4" w:tplc="080A0019">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8">
    <w:nsid w:val="216E3AA5"/>
    <w:multiLevelType w:val="hybridMultilevel"/>
    <w:tmpl w:val="354E831A"/>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6844BF0"/>
    <w:multiLevelType w:val="hybridMultilevel"/>
    <w:tmpl w:val="08E803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3A21E0"/>
    <w:multiLevelType w:val="hybridMultilevel"/>
    <w:tmpl w:val="7C182AB4"/>
    <w:lvl w:ilvl="0" w:tplc="080A0001">
      <w:start w:val="1"/>
      <w:numFmt w:val="bullet"/>
      <w:lvlText w:val=""/>
      <w:lvlJc w:val="left"/>
      <w:pPr>
        <w:ind w:left="3640" w:hanging="360"/>
      </w:pPr>
      <w:rPr>
        <w:rFonts w:ascii="Symbol" w:hAnsi="Symbol" w:hint="default"/>
      </w:rPr>
    </w:lvl>
    <w:lvl w:ilvl="1" w:tplc="080A0003" w:tentative="1">
      <w:start w:val="1"/>
      <w:numFmt w:val="bullet"/>
      <w:lvlText w:val="o"/>
      <w:lvlJc w:val="left"/>
      <w:pPr>
        <w:ind w:left="4360" w:hanging="360"/>
      </w:pPr>
      <w:rPr>
        <w:rFonts w:ascii="Courier New" w:hAnsi="Courier New" w:cs="Courier New" w:hint="default"/>
      </w:rPr>
    </w:lvl>
    <w:lvl w:ilvl="2" w:tplc="080A0005" w:tentative="1">
      <w:start w:val="1"/>
      <w:numFmt w:val="bullet"/>
      <w:lvlText w:val=""/>
      <w:lvlJc w:val="left"/>
      <w:pPr>
        <w:ind w:left="5080" w:hanging="360"/>
      </w:pPr>
      <w:rPr>
        <w:rFonts w:ascii="Wingdings" w:hAnsi="Wingdings" w:hint="default"/>
      </w:rPr>
    </w:lvl>
    <w:lvl w:ilvl="3" w:tplc="080A0001" w:tentative="1">
      <w:start w:val="1"/>
      <w:numFmt w:val="bullet"/>
      <w:lvlText w:val=""/>
      <w:lvlJc w:val="left"/>
      <w:pPr>
        <w:ind w:left="5800" w:hanging="360"/>
      </w:pPr>
      <w:rPr>
        <w:rFonts w:ascii="Symbol" w:hAnsi="Symbol" w:hint="default"/>
      </w:rPr>
    </w:lvl>
    <w:lvl w:ilvl="4" w:tplc="080A0003" w:tentative="1">
      <w:start w:val="1"/>
      <w:numFmt w:val="bullet"/>
      <w:lvlText w:val="o"/>
      <w:lvlJc w:val="left"/>
      <w:pPr>
        <w:ind w:left="6520" w:hanging="360"/>
      </w:pPr>
      <w:rPr>
        <w:rFonts w:ascii="Courier New" w:hAnsi="Courier New" w:cs="Courier New" w:hint="default"/>
      </w:rPr>
    </w:lvl>
    <w:lvl w:ilvl="5" w:tplc="080A0005" w:tentative="1">
      <w:start w:val="1"/>
      <w:numFmt w:val="bullet"/>
      <w:lvlText w:val=""/>
      <w:lvlJc w:val="left"/>
      <w:pPr>
        <w:ind w:left="7240" w:hanging="360"/>
      </w:pPr>
      <w:rPr>
        <w:rFonts w:ascii="Wingdings" w:hAnsi="Wingdings" w:hint="default"/>
      </w:rPr>
    </w:lvl>
    <w:lvl w:ilvl="6" w:tplc="080A0001" w:tentative="1">
      <w:start w:val="1"/>
      <w:numFmt w:val="bullet"/>
      <w:lvlText w:val=""/>
      <w:lvlJc w:val="left"/>
      <w:pPr>
        <w:ind w:left="7960" w:hanging="360"/>
      </w:pPr>
      <w:rPr>
        <w:rFonts w:ascii="Symbol" w:hAnsi="Symbol" w:hint="default"/>
      </w:rPr>
    </w:lvl>
    <w:lvl w:ilvl="7" w:tplc="080A0003" w:tentative="1">
      <w:start w:val="1"/>
      <w:numFmt w:val="bullet"/>
      <w:lvlText w:val="o"/>
      <w:lvlJc w:val="left"/>
      <w:pPr>
        <w:ind w:left="8680" w:hanging="360"/>
      </w:pPr>
      <w:rPr>
        <w:rFonts w:ascii="Courier New" w:hAnsi="Courier New" w:cs="Courier New" w:hint="default"/>
      </w:rPr>
    </w:lvl>
    <w:lvl w:ilvl="8" w:tplc="080A0005" w:tentative="1">
      <w:start w:val="1"/>
      <w:numFmt w:val="bullet"/>
      <w:lvlText w:val=""/>
      <w:lvlJc w:val="left"/>
      <w:pPr>
        <w:ind w:left="9400" w:hanging="360"/>
      </w:pPr>
      <w:rPr>
        <w:rFonts w:ascii="Wingdings" w:hAnsi="Wingdings" w:hint="default"/>
      </w:rPr>
    </w:lvl>
  </w:abstractNum>
  <w:abstractNum w:abstractNumId="11">
    <w:nsid w:val="285B67B3"/>
    <w:multiLevelType w:val="hybridMultilevel"/>
    <w:tmpl w:val="2BEC4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23F566D"/>
    <w:multiLevelType w:val="hybridMultilevel"/>
    <w:tmpl w:val="3BD4C128"/>
    <w:lvl w:ilvl="0" w:tplc="080A000F">
      <w:start w:val="1"/>
      <w:numFmt w:val="decimal"/>
      <w:lvlText w:val="%1."/>
      <w:lvlJc w:val="left"/>
      <w:pPr>
        <w:ind w:left="1996" w:hanging="360"/>
      </w:pPr>
      <w:rPr>
        <w:rFonts w:hint="default"/>
      </w:rPr>
    </w:lvl>
    <w:lvl w:ilvl="1" w:tplc="080A0019">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nsid w:val="38D504BC"/>
    <w:multiLevelType w:val="hybridMultilevel"/>
    <w:tmpl w:val="A972F308"/>
    <w:lvl w:ilvl="0" w:tplc="080A0001">
      <w:start w:val="1"/>
      <w:numFmt w:val="bullet"/>
      <w:lvlText w:val=""/>
      <w:lvlJc w:val="left"/>
      <w:pPr>
        <w:ind w:left="2340" w:hanging="360"/>
      </w:pPr>
      <w:rPr>
        <w:rFonts w:ascii="Symbol" w:hAnsi="Symbol" w:hint="default"/>
      </w:rPr>
    </w:lvl>
    <w:lvl w:ilvl="1" w:tplc="080A0003" w:tentative="1">
      <w:start w:val="1"/>
      <w:numFmt w:val="bullet"/>
      <w:lvlText w:val="o"/>
      <w:lvlJc w:val="left"/>
      <w:pPr>
        <w:ind w:left="3060" w:hanging="360"/>
      </w:pPr>
      <w:rPr>
        <w:rFonts w:ascii="Courier New" w:hAnsi="Courier New" w:cs="Courier New" w:hint="default"/>
      </w:rPr>
    </w:lvl>
    <w:lvl w:ilvl="2" w:tplc="080A0005" w:tentative="1">
      <w:start w:val="1"/>
      <w:numFmt w:val="bullet"/>
      <w:lvlText w:val=""/>
      <w:lvlJc w:val="left"/>
      <w:pPr>
        <w:ind w:left="3780" w:hanging="360"/>
      </w:pPr>
      <w:rPr>
        <w:rFonts w:ascii="Wingdings" w:hAnsi="Wingdings" w:hint="default"/>
      </w:rPr>
    </w:lvl>
    <w:lvl w:ilvl="3" w:tplc="080A0001">
      <w:start w:val="1"/>
      <w:numFmt w:val="bullet"/>
      <w:lvlText w:val=""/>
      <w:lvlJc w:val="left"/>
      <w:pPr>
        <w:ind w:left="4500" w:hanging="360"/>
      </w:pPr>
      <w:rPr>
        <w:rFonts w:ascii="Symbol" w:hAnsi="Symbol" w:hint="default"/>
      </w:rPr>
    </w:lvl>
    <w:lvl w:ilvl="4" w:tplc="080A0003" w:tentative="1">
      <w:start w:val="1"/>
      <w:numFmt w:val="bullet"/>
      <w:lvlText w:val="o"/>
      <w:lvlJc w:val="left"/>
      <w:pPr>
        <w:ind w:left="5220" w:hanging="360"/>
      </w:pPr>
      <w:rPr>
        <w:rFonts w:ascii="Courier New" w:hAnsi="Courier New" w:cs="Courier New" w:hint="default"/>
      </w:rPr>
    </w:lvl>
    <w:lvl w:ilvl="5" w:tplc="080A0005" w:tentative="1">
      <w:start w:val="1"/>
      <w:numFmt w:val="bullet"/>
      <w:lvlText w:val=""/>
      <w:lvlJc w:val="left"/>
      <w:pPr>
        <w:ind w:left="5940" w:hanging="360"/>
      </w:pPr>
      <w:rPr>
        <w:rFonts w:ascii="Wingdings" w:hAnsi="Wingdings" w:hint="default"/>
      </w:rPr>
    </w:lvl>
    <w:lvl w:ilvl="6" w:tplc="080A0001" w:tentative="1">
      <w:start w:val="1"/>
      <w:numFmt w:val="bullet"/>
      <w:lvlText w:val=""/>
      <w:lvlJc w:val="left"/>
      <w:pPr>
        <w:ind w:left="6660" w:hanging="360"/>
      </w:pPr>
      <w:rPr>
        <w:rFonts w:ascii="Symbol" w:hAnsi="Symbol" w:hint="default"/>
      </w:rPr>
    </w:lvl>
    <w:lvl w:ilvl="7" w:tplc="080A0003" w:tentative="1">
      <w:start w:val="1"/>
      <w:numFmt w:val="bullet"/>
      <w:lvlText w:val="o"/>
      <w:lvlJc w:val="left"/>
      <w:pPr>
        <w:ind w:left="7380" w:hanging="360"/>
      </w:pPr>
      <w:rPr>
        <w:rFonts w:ascii="Courier New" w:hAnsi="Courier New" w:cs="Courier New" w:hint="default"/>
      </w:rPr>
    </w:lvl>
    <w:lvl w:ilvl="8" w:tplc="080A0005" w:tentative="1">
      <w:start w:val="1"/>
      <w:numFmt w:val="bullet"/>
      <w:lvlText w:val=""/>
      <w:lvlJc w:val="left"/>
      <w:pPr>
        <w:ind w:left="8100" w:hanging="360"/>
      </w:pPr>
      <w:rPr>
        <w:rFonts w:ascii="Wingdings" w:hAnsi="Wingdings" w:hint="default"/>
      </w:rPr>
    </w:lvl>
  </w:abstractNum>
  <w:abstractNum w:abstractNumId="14">
    <w:nsid w:val="3C19547A"/>
    <w:multiLevelType w:val="hybridMultilevel"/>
    <w:tmpl w:val="C966C3F8"/>
    <w:lvl w:ilvl="0" w:tplc="4B72A38C">
      <w:start w:val="1"/>
      <w:numFmt w:val="bullet"/>
      <w:lvlText w:val=""/>
      <w:lvlJc w:val="left"/>
      <w:pPr>
        <w:ind w:left="720" w:hanging="360"/>
      </w:pPr>
      <w:rPr>
        <w:rFonts w:ascii="Symbol" w:hAnsi="Symbol" w:hint="default"/>
        <w:sz w:val="18"/>
      </w:rPr>
    </w:lvl>
    <w:lvl w:ilvl="1" w:tplc="080A0019">
      <w:start w:val="1"/>
      <w:numFmt w:val="lowerLetter"/>
      <w:lvlText w:val="%2."/>
      <w:lvlJc w:val="left"/>
      <w:pPr>
        <w:ind w:left="1636"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F52824"/>
    <w:multiLevelType w:val="hybridMultilevel"/>
    <w:tmpl w:val="4316EEAE"/>
    <w:lvl w:ilvl="0" w:tplc="080A0001">
      <w:start w:val="1"/>
      <w:numFmt w:val="bullet"/>
      <w:lvlText w:val=""/>
      <w:lvlJc w:val="left"/>
      <w:pPr>
        <w:ind w:left="3192" w:hanging="360"/>
      </w:pPr>
      <w:rPr>
        <w:rFonts w:ascii="Symbol" w:hAnsi="Symbol" w:hint="default"/>
      </w:rPr>
    </w:lvl>
    <w:lvl w:ilvl="1" w:tplc="080A0003" w:tentative="1">
      <w:start w:val="1"/>
      <w:numFmt w:val="bullet"/>
      <w:lvlText w:val="o"/>
      <w:lvlJc w:val="left"/>
      <w:pPr>
        <w:ind w:left="3912" w:hanging="360"/>
      </w:pPr>
      <w:rPr>
        <w:rFonts w:ascii="Courier New" w:hAnsi="Courier New" w:cs="Courier New"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16">
    <w:nsid w:val="436C45C0"/>
    <w:multiLevelType w:val="hybridMultilevel"/>
    <w:tmpl w:val="54129FC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7">
    <w:nsid w:val="465037EB"/>
    <w:multiLevelType w:val="hybridMultilevel"/>
    <w:tmpl w:val="F0DA719C"/>
    <w:lvl w:ilvl="0" w:tplc="080A0001">
      <w:start w:val="1"/>
      <w:numFmt w:val="bullet"/>
      <w:lvlText w:val=""/>
      <w:lvlJc w:val="left"/>
      <w:pPr>
        <w:ind w:left="2340" w:hanging="360"/>
      </w:pPr>
      <w:rPr>
        <w:rFonts w:ascii="Symbol" w:hAnsi="Symbol" w:hint="default"/>
      </w:rPr>
    </w:lvl>
    <w:lvl w:ilvl="1" w:tplc="080A0003" w:tentative="1">
      <w:start w:val="1"/>
      <w:numFmt w:val="bullet"/>
      <w:lvlText w:val="o"/>
      <w:lvlJc w:val="left"/>
      <w:pPr>
        <w:ind w:left="3060" w:hanging="360"/>
      </w:pPr>
      <w:rPr>
        <w:rFonts w:ascii="Courier New" w:hAnsi="Courier New" w:cs="Courier New" w:hint="default"/>
      </w:rPr>
    </w:lvl>
    <w:lvl w:ilvl="2" w:tplc="080A0005" w:tentative="1">
      <w:start w:val="1"/>
      <w:numFmt w:val="bullet"/>
      <w:lvlText w:val=""/>
      <w:lvlJc w:val="left"/>
      <w:pPr>
        <w:ind w:left="3780" w:hanging="360"/>
      </w:pPr>
      <w:rPr>
        <w:rFonts w:ascii="Wingdings" w:hAnsi="Wingdings" w:hint="default"/>
      </w:rPr>
    </w:lvl>
    <w:lvl w:ilvl="3" w:tplc="080A0001" w:tentative="1">
      <w:start w:val="1"/>
      <w:numFmt w:val="bullet"/>
      <w:lvlText w:val=""/>
      <w:lvlJc w:val="left"/>
      <w:pPr>
        <w:ind w:left="4500" w:hanging="360"/>
      </w:pPr>
      <w:rPr>
        <w:rFonts w:ascii="Symbol" w:hAnsi="Symbol" w:hint="default"/>
      </w:rPr>
    </w:lvl>
    <w:lvl w:ilvl="4" w:tplc="080A0003" w:tentative="1">
      <w:start w:val="1"/>
      <w:numFmt w:val="bullet"/>
      <w:lvlText w:val="o"/>
      <w:lvlJc w:val="left"/>
      <w:pPr>
        <w:ind w:left="5220" w:hanging="360"/>
      </w:pPr>
      <w:rPr>
        <w:rFonts w:ascii="Courier New" w:hAnsi="Courier New" w:cs="Courier New" w:hint="default"/>
      </w:rPr>
    </w:lvl>
    <w:lvl w:ilvl="5" w:tplc="080A0005" w:tentative="1">
      <w:start w:val="1"/>
      <w:numFmt w:val="bullet"/>
      <w:lvlText w:val=""/>
      <w:lvlJc w:val="left"/>
      <w:pPr>
        <w:ind w:left="5940" w:hanging="360"/>
      </w:pPr>
      <w:rPr>
        <w:rFonts w:ascii="Wingdings" w:hAnsi="Wingdings" w:hint="default"/>
      </w:rPr>
    </w:lvl>
    <w:lvl w:ilvl="6" w:tplc="080A0001" w:tentative="1">
      <w:start w:val="1"/>
      <w:numFmt w:val="bullet"/>
      <w:lvlText w:val=""/>
      <w:lvlJc w:val="left"/>
      <w:pPr>
        <w:ind w:left="6660" w:hanging="360"/>
      </w:pPr>
      <w:rPr>
        <w:rFonts w:ascii="Symbol" w:hAnsi="Symbol" w:hint="default"/>
      </w:rPr>
    </w:lvl>
    <w:lvl w:ilvl="7" w:tplc="080A0003" w:tentative="1">
      <w:start w:val="1"/>
      <w:numFmt w:val="bullet"/>
      <w:lvlText w:val="o"/>
      <w:lvlJc w:val="left"/>
      <w:pPr>
        <w:ind w:left="7380" w:hanging="360"/>
      </w:pPr>
      <w:rPr>
        <w:rFonts w:ascii="Courier New" w:hAnsi="Courier New" w:cs="Courier New" w:hint="default"/>
      </w:rPr>
    </w:lvl>
    <w:lvl w:ilvl="8" w:tplc="080A0005" w:tentative="1">
      <w:start w:val="1"/>
      <w:numFmt w:val="bullet"/>
      <w:lvlText w:val=""/>
      <w:lvlJc w:val="left"/>
      <w:pPr>
        <w:ind w:left="8100" w:hanging="360"/>
      </w:pPr>
      <w:rPr>
        <w:rFonts w:ascii="Wingdings" w:hAnsi="Wingdings" w:hint="default"/>
      </w:rPr>
    </w:lvl>
  </w:abstractNum>
  <w:abstractNum w:abstractNumId="18">
    <w:nsid w:val="59100D9D"/>
    <w:multiLevelType w:val="hybridMultilevel"/>
    <w:tmpl w:val="07F22AD8"/>
    <w:lvl w:ilvl="0" w:tplc="289667EA">
      <w:start w:val="1"/>
      <w:numFmt w:val="bullet"/>
      <w:lvlText w:val=""/>
      <w:lvlJc w:val="left"/>
      <w:pPr>
        <w:tabs>
          <w:tab w:val="num" w:pos="1080"/>
        </w:tabs>
        <w:ind w:left="1080" w:hanging="360"/>
      </w:pPr>
      <w:rPr>
        <w:rFonts w:ascii="Symbol" w:hAnsi="Symbol" w:hint="default"/>
        <w:b w:val="0"/>
        <w:i w:val="0"/>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59CC3D37"/>
    <w:multiLevelType w:val="hybridMultilevel"/>
    <w:tmpl w:val="4C56F99A"/>
    <w:lvl w:ilvl="0" w:tplc="080A000F">
      <w:start w:val="1"/>
      <w:numFmt w:val="decimal"/>
      <w:lvlText w:val="%1."/>
      <w:lvlJc w:val="left"/>
      <w:pPr>
        <w:ind w:left="2356" w:hanging="360"/>
      </w:pPr>
      <w:rPr>
        <w:rFonts w:hint="default"/>
      </w:rPr>
    </w:lvl>
    <w:lvl w:ilvl="1" w:tplc="080A0001">
      <w:start w:val="1"/>
      <w:numFmt w:val="bullet"/>
      <w:lvlText w:val=""/>
      <w:lvlJc w:val="left"/>
      <w:pPr>
        <w:ind w:left="3076" w:hanging="360"/>
      </w:pPr>
      <w:rPr>
        <w:rFonts w:ascii="Symbol" w:hAnsi="Symbol" w:hint="default"/>
      </w:rPr>
    </w:lvl>
    <w:lvl w:ilvl="2" w:tplc="080A001B">
      <w:start w:val="1"/>
      <w:numFmt w:val="lowerRoman"/>
      <w:lvlText w:val="%3."/>
      <w:lvlJc w:val="right"/>
      <w:pPr>
        <w:ind w:left="3796" w:hanging="180"/>
      </w:pPr>
    </w:lvl>
    <w:lvl w:ilvl="3" w:tplc="080A0001">
      <w:start w:val="1"/>
      <w:numFmt w:val="bullet"/>
      <w:lvlText w:val=""/>
      <w:lvlJc w:val="left"/>
      <w:pPr>
        <w:ind w:left="4329" w:hanging="360"/>
      </w:pPr>
      <w:rPr>
        <w:rFonts w:ascii="Symbol" w:hAnsi="Symbol" w:hint="default"/>
      </w:rPr>
    </w:lvl>
    <w:lvl w:ilvl="4" w:tplc="080A0019">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20">
    <w:nsid w:val="5A6F2B27"/>
    <w:multiLevelType w:val="hybridMultilevel"/>
    <w:tmpl w:val="55E49F72"/>
    <w:lvl w:ilvl="0" w:tplc="289667EA">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nsid w:val="5D037BD0"/>
    <w:multiLevelType w:val="hybridMultilevel"/>
    <w:tmpl w:val="4516BF00"/>
    <w:lvl w:ilvl="0" w:tplc="080A0001">
      <w:start w:val="1"/>
      <w:numFmt w:val="bullet"/>
      <w:lvlText w:val=""/>
      <w:lvlJc w:val="left"/>
      <w:pPr>
        <w:ind w:left="3552" w:hanging="360"/>
      </w:pPr>
      <w:rPr>
        <w:rFonts w:ascii="Symbol" w:hAnsi="Symbol" w:hint="default"/>
      </w:rPr>
    </w:lvl>
    <w:lvl w:ilvl="1" w:tplc="080A0003" w:tentative="1">
      <w:start w:val="1"/>
      <w:numFmt w:val="bullet"/>
      <w:lvlText w:val="o"/>
      <w:lvlJc w:val="left"/>
      <w:pPr>
        <w:ind w:left="4272" w:hanging="360"/>
      </w:pPr>
      <w:rPr>
        <w:rFonts w:ascii="Courier New" w:hAnsi="Courier New" w:cs="Courier New" w:hint="default"/>
      </w:rPr>
    </w:lvl>
    <w:lvl w:ilvl="2" w:tplc="080A0005" w:tentative="1">
      <w:start w:val="1"/>
      <w:numFmt w:val="bullet"/>
      <w:lvlText w:val=""/>
      <w:lvlJc w:val="left"/>
      <w:pPr>
        <w:ind w:left="4992" w:hanging="360"/>
      </w:pPr>
      <w:rPr>
        <w:rFonts w:ascii="Wingdings" w:hAnsi="Wingdings" w:hint="default"/>
      </w:rPr>
    </w:lvl>
    <w:lvl w:ilvl="3" w:tplc="080A0001" w:tentative="1">
      <w:start w:val="1"/>
      <w:numFmt w:val="bullet"/>
      <w:lvlText w:val=""/>
      <w:lvlJc w:val="left"/>
      <w:pPr>
        <w:ind w:left="5712" w:hanging="360"/>
      </w:pPr>
      <w:rPr>
        <w:rFonts w:ascii="Symbol" w:hAnsi="Symbol" w:hint="default"/>
      </w:rPr>
    </w:lvl>
    <w:lvl w:ilvl="4" w:tplc="080A0003" w:tentative="1">
      <w:start w:val="1"/>
      <w:numFmt w:val="bullet"/>
      <w:lvlText w:val="o"/>
      <w:lvlJc w:val="left"/>
      <w:pPr>
        <w:ind w:left="6432" w:hanging="360"/>
      </w:pPr>
      <w:rPr>
        <w:rFonts w:ascii="Courier New" w:hAnsi="Courier New" w:cs="Courier New" w:hint="default"/>
      </w:rPr>
    </w:lvl>
    <w:lvl w:ilvl="5" w:tplc="080A0005" w:tentative="1">
      <w:start w:val="1"/>
      <w:numFmt w:val="bullet"/>
      <w:lvlText w:val=""/>
      <w:lvlJc w:val="left"/>
      <w:pPr>
        <w:ind w:left="7152" w:hanging="360"/>
      </w:pPr>
      <w:rPr>
        <w:rFonts w:ascii="Wingdings" w:hAnsi="Wingdings" w:hint="default"/>
      </w:rPr>
    </w:lvl>
    <w:lvl w:ilvl="6" w:tplc="080A0001" w:tentative="1">
      <w:start w:val="1"/>
      <w:numFmt w:val="bullet"/>
      <w:lvlText w:val=""/>
      <w:lvlJc w:val="left"/>
      <w:pPr>
        <w:ind w:left="7872" w:hanging="360"/>
      </w:pPr>
      <w:rPr>
        <w:rFonts w:ascii="Symbol" w:hAnsi="Symbol" w:hint="default"/>
      </w:rPr>
    </w:lvl>
    <w:lvl w:ilvl="7" w:tplc="080A0003" w:tentative="1">
      <w:start w:val="1"/>
      <w:numFmt w:val="bullet"/>
      <w:lvlText w:val="o"/>
      <w:lvlJc w:val="left"/>
      <w:pPr>
        <w:ind w:left="8592" w:hanging="360"/>
      </w:pPr>
      <w:rPr>
        <w:rFonts w:ascii="Courier New" w:hAnsi="Courier New" w:cs="Courier New" w:hint="default"/>
      </w:rPr>
    </w:lvl>
    <w:lvl w:ilvl="8" w:tplc="080A0005" w:tentative="1">
      <w:start w:val="1"/>
      <w:numFmt w:val="bullet"/>
      <w:lvlText w:val=""/>
      <w:lvlJc w:val="left"/>
      <w:pPr>
        <w:ind w:left="9312" w:hanging="360"/>
      </w:pPr>
      <w:rPr>
        <w:rFonts w:ascii="Wingdings" w:hAnsi="Wingdings" w:hint="default"/>
      </w:rPr>
    </w:lvl>
  </w:abstractNum>
  <w:abstractNum w:abstractNumId="22">
    <w:nsid w:val="6840288D"/>
    <w:multiLevelType w:val="hybridMultilevel"/>
    <w:tmpl w:val="B6A8C76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636" w:hanging="360"/>
      </w:p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8457CE"/>
    <w:multiLevelType w:val="hybridMultilevel"/>
    <w:tmpl w:val="989C4576"/>
    <w:lvl w:ilvl="0" w:tplc="289667EA">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nsid w:val="795506AC"/>
    <w:multiLevelType w:val="hybridMultilevel"/>
    <w:tmpl w:val="D962FD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375831"/>
    <w:multiLevelType w:val="hybridMultilevel"/>
    <w:tmpl w:val="0FA8F83E"/>
    <w:lvl w:ilvl="0" w:tplc="080A001B">
      <w:start w:val="1"/>
      <w:numFmt w:val="lowerRoman"/>
      <w:lvlText w:val="%1."/>
      <w:lvlJc w:val="right"/>
      <w:pPr>
        <w:ind w:left="2869" w:hanging="180"/>
      </w:pPr>
    </w:lvl>
    <w:lvl w:ilvl="1" w:tplc="0C090019">
      <w:start w:val="1"/>
      <w:numFmt w:val="lowerLetter"/>
      <w:lvlText w:val="%2."/>
      <w:lvlJc w:val="left"/>
      <w:pPr>
        <w:ind w:left="1353"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2"/>
  </w:num>
  <w:num w:numId="2">
    <w:abstractNumId w:val="14"/>
  </w:num>
  <w:num w:numId="3">
    <w:abstractNumId w:val="8"/>
  </w:num>
  <w:num w:numId="4">
    <w:abstractNumId w:val="24"/>
  </w:num>
  <w:num w:numId="5">
    <w:abstractNumId w:val="12"/>
  </w:num>
  <w:num w:numId="6">
    <w:abstractNumId w:val="22"/>
  </w:num>
  <w:num w:numId="7">
    <w:abstractNumId w:val="7"/>
  </w:num>
  <w:num w:numId="8">
    <w:abstractNumId w:val="0"/>
  </w:num>
  <w:num w:numId="9">
    <w:abstractNumId w:val="13"/>
  </w:num>
  <w:num w:numId="10">
    <w:abstractNumId w:val="10"/>
  </w:num>
  <w:num w:numId="11">
    <w:abstractNumId w:val="21"/>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15"/>
  </w:num>
  <w:num w:numId="17">
    <w:abstractNumId w:val="5"/>
  </w:num>
  <w:num w:numId="18">
    <w:abstractNumId w:val="4"/>
  </w:num>
  <w:num w:numId="19">
    <w:abstractNumId w:val="19"/>
  </w:num>
  <w:num w:numId="20">
    <w:abstractNumId w:val="1"/>
  </w:num>
  <w:num w:numId="21">
    <w:abstractNumId w:val="16"/>
  </w:num>
  <w:num w:numId="22">
    <w:abstractNumId w:val="25"/>
  </w:num>
  <w:num w:numId="23">
    <w:abstractNumId w:val="6"/>
  </w:num>
  <w:num w:numId="24">
    <w:abstractNumId w:val="11"/>
  </w:num>
  <w:num w:numId="25">
    <w:abstractNumId w:val="18"/>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494B"/>
    <w:rsid w:val="00004759"/>
    <w:rsid w:val="00011FD0"/>
    <w:rsid w:val="00012DFE"/>
    <w:rsid w:val="0006668B"/>
    <w:rsid w:val="00085356"/>
    <w:rsid w:val="000870A7"/>
    <w:rsid w:val="000A76DE"/>
    <w:rsid w:val="000B2B49"/>
    <w:rsid w:val="000B485E"/>
    <w:rsid w:val="000C31B7"/>
    <w:rsid w:val="00124C4D"/>
    <w:rsid w:val="00126817"/>
    <w:rsid w:val="00127E8A"/>
    <w:rsid w:val="00140EF3"/>
    <w:rsid w:val="0014416C"/>
    <w:rsid w:val="001550CF"/>
    <w:rsid w:val="00171018"/>
    <w:rsid w:val="00176559"/>
    <w:rsid w:val="00197B16"/>
    <w:rsid w:val="001C44BE"/>
    <w:rsid w:val="001C4656"/>
    <w:rsid w:val="001E2714"/>
    <w:rsid w:val="001F3A5F"/>
    <w:rsid w:val="001F70C1"/>
    <w:rsid w:val="00220B77"/>
    <w:rsid w:val="002249E5"/>
    <w:rsid w:val="00284BF6"/>
    <w:rsid w:val="002A110B"/>
    <w:rsid w:val="002C41CD"/>
    <w:rsid w:val="002D7D9A"/>
    <w:rsid w:val="002E0795"/>
    <w:rsid w:val="002E3BB5"/>
    <w:rsid w:val="0030049F"/>
    <w:rsid w:val="00310C1C"/>
    <w:rsid w:val="00315FF6"/>
    <w:rsid w:val="00327A34"/>
    <w:rsid w:val="00344B8C"/>
    <w:rsid w:val="0034770A"/>
    <w:rsid w:val="00351A8F"/>
    <w:rsid w:val="003705F7"/>
    <w:rsid w:val="0037704E"/>
    <w:rsid w:val="00386326"/>
    <w:rsid w:val="00387181"/>
    <w:rsid w:val="00391041"/>
    <w:rsid w:val="003B1785"/>
    <w:rsid w:val="003C07AF"/>
    <w:rsid w:val="003D3271"/>
    <w:rsid w:val="003E516B"/>
    <w:rsid w:val="003E6966"/>
    <w:rsid w:val="00405F49"/>
    <w:rsid w:val="00423C5D"/>
    <w:rsid w:val="00440779"/>
    <w:rsid w:val="00446E5D"/>
    <w:rsid w:val="0045078A"/>
    <w:rsid w:val="00452ECF"/>
    <w:rsid w:val="0046280F"/>
    <w:rsid w:val="0046375F"/>
    <w:rsid w:val="00465143"/>
    <w:rsid w:val="00472FDC"/>
    <w:rsid w:val="00482A5D"/>
    <w:rsid w:val="004A7FE4"/>
    <w:rsid w:val="004D28DD"/>
    <w:rsid w:val="004D6695"/>
    <w:rsid w:val="0050586F"/>
    <w:rsid w:val="005105B6"/>
    <w:rsid w:val="005114DC"/>
    <w:rsid w:val="00515FE1"/>
    <w:rsid w:val="0052422E"/>
    <w:rsid w:val="00531847"/>
    <w:rsid w:val="00533D78"/>
    <w:rsid w:val="0053555E"/>
    <w:rsid w:val="005834F0"/>
    <w:rsid w:val="0058728B"/>
    <w:rsid w:val="005A2D58"/>
    <w:rsid w:val="005A42D6"/>
    <w:rsid w:val="005B0EA7"/>
    <w:rsid w:val="005B301E"/>
    <w:rsid w:val="005F17FF"/>
    <w:rsid w:val="00620CCF"/>
    <w:rsid w:val="006227E0"/>
    <w:rsid w:val="00624B99"/>
    <w:rsid w:val="00642B22"/>
    <w:rsid w:val="00647138"/>
    <w:rsid w:val="00655C77"/>
    <w:rsid w:val="00656812"/>
    <w:rsid w:val="00665F94"/>
    <w:rsid w:val="006678F8"/>
    <w:rsid w:val="0067411A"/>
    <w:rsid w:val="006922C1"/>
    <w:rsid w:val="006B3327"/>
    <w:rsid w:val="006B71CD"/>
    <w:rsid w:val="006C1E94"/>
    <w:rsid w:val="006F10B2"/>
    <w:rsid w:val="00702C18"/>
    <w:rsid w:val="007067BD"/>
    <w:rsid w:val="00732E15"/>
    <w:rsid w:val="00736964"/>
    <w:rsid w:val="00755356"/>
    <w:rsid w:val="0077529C"/>
    <w:rsid w:val="00797136"/>
    <w:rsid w:val="007B567E"/>
    <w:rsid w:val="007C62F6"/>
    <w:rsid w:val="007F580D"/>
    <w:rsid w:val="0080494B"/>
    <w:rsid w:val="00815600"/>
    <w:rsid w:val="00843601"/>
    <w:rsid w:val="00850526"/>
    <w:rsid w:val="0085577C"/>
    <w:rsid w:val="00863CC9"/>
    <w:rsid w:val="008A0E0D"/>
    <w:rsid w:val="008C5A3F"/>
    <w:rsid w:val="008D2811"/>
    <w:rsid w:val="008D301A"/>
    <w:rsid w:val="008D4EE0"/>
    <w:rsid w:val="008F46D6"/>
    <w:rsid w:val="008F761E"/>
    <w:rsid w:val="009055BF"/>
    <w:rsid w:val="009378A4"/>
    <w:rsid w:val="00944EE7"/>
    <w:rsid w:val="009D6A27"/>
    <w:rsid w:val="009E2278"/>
    <w:rsid w:val="009E3306"/>
    <w:rsid w:val="009E4FA4"/>
    <w:rsid w:val="009F1CF0"/>
    <w:rsid w:val="00A03679"/>
    <w:rsid w:val="00A062E6"/>
    <w:rsid w:val="00A31CAA"/>
    <w:rsid w:val="00A7166A"/>
    <w:rsid w:val="00A83DC3"/>
    <w:rsid w:val="00A8744E"/>
    <w:rsid w:val="00AB4C89"/>
    <w:rsid w:val="00AC367E"/>
    <w:rsid w:val="00B0538B"/>
    <w:rsid w:val="00B10DD3"/>
    <w:rsid w:val="00B12250"/>
    <w:rsid w:val="00B31E57"/>
    <w:rsid w:val="00B31F17"/>
    <w:rsid w:val="00B330D1"/>
    <w:rsid w:val="00B841DA"/>
    <w:rsid w:val="00B957AC"/>
    <w:rsid w:val="00BB1611"/>
    <w:rsid w:val="00BE7CA1"/>
    <w:rsid w:val="00C27FB6"/>
    <w:rsid w:val="00C41B0A"/>
    <w:rsid w:val="00C5002A"/>
    <w:rsid w:val="00C500C8"/>
    <w:rsid w:val="00C51E9D"/>
    <w:rsid w:val="00C60DC1"/>
    <w:rsid w:val="00CA73B5"/>
    <w:rsid w:val="00CB2A0B"/>
    <w:rsid w:val="00CF207F"/>
    <w:rsid w:val="00D27AEF"/>
    <w:rsid w:val="00D375D0"/>
    <w:rsid w:val="00D424EA"/>
    <w:rsid w:val="00D43F91"/>
    <w:rsid w:val="00D471A1"/>
    <w:rsid w:val="00D6257A"/>
    <w:rsid w:val="00D65326"/>
    <w:rsid w:val="00D85B67"/>
    <w:rsid w:val="00DB3163"/>
    <w:rsid w:val="00DD3080"/>
    <w:rsid w:val="00DE47BC"/>
    <w:rsid w:val="00DF7667"/>
    <w:rsid w:val="00E1323B"/>
    <w:rsid w:val="00E924FB"/>
    <w:rsid w:val="00E93525"/>
    <w:rsid w:val="00EA2AC6"/>
    <w:rsid w:val="00EC72C2"/>
    <w:rsid w:val="00EE31CD"/>
    <w:rsid w:val="00EE662D"/>
    <w:rsid w:val="00EF6B96"/>
    <w:rsid w:val="00F22F3A"/>
    <w:rsid w:val="00F3488A"/>
    <w:rsid w:val="00F37E17"/>
    <w:rsid w:val="00F70F41"/>
    <w:rsid w:val="00F849F1"/>
    <w:rsid w:val="00F95192"/>
    <w:rsid w:val="00FD6EE0"/>
    <w:rsid w:val="00FF1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4B"/>
    <w:pPr>
      <w:ind w:left="720"/>
      <w:contextualSpacing/>
    </w:pPr>
  </w:style>
  <w:style w:type="paragraph" w:styleId="Header">
    <w:name w:val="header"/>
    <w:basedOn w:val="Normal"/>
    <w:link w:val="HeaderChar"/>
    <w:uiPriority w:val="99"/>
    <w:unhideWhenUsed/>
    <w:rsid w:val="002E079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E0795"/>
  </w:style>
  <w:style w:type="paragraph" w:styleId="Footer">
    <w:name w:val="footer"/>
    <w:basedOn w:val="Normal"/>
    <w:link w:val="FooterChar"/>
    <w:uiPriority w:val="99"/>
    <w:unhideWhenUsed/>
    <w:rsid w:val="002E0795"/>
    <w:pPr>
      <w:tabs>
        <w:tab w:val="center" w:pos="4419"/>
        <w:tab w:val="right" w:pos="8838"/>
      </w:tabs>
      <w:spacing w:after="0" w:line="240" w:lineRule="auto"/>
    </w:pPr>
  </w:style>
  <w:style w:type="character" w:customStyle="1" w:styleId="FooterChar">
    <w:name w:val="Footer Char"/>
    <w:basedOn w:val="DefaultParagraphFont"/>
    <w:link w:val="Footer"/>
    <w:uiPriority w:val="99"/>
    <w:rsid w:val="002E0795"/>
  </w:style>
  <w:style w:type="paragraph" w:styleId="BalloonText">
    <w:name w:val="Balloon Text"/>
    <w:basedOn w:val="Normal"/>
    <w:link w:val="BalloonTextChar"/>
    <w:uiPriority w:val="99"/>
    <w:semiHidden/>
    <w:unhideWhenUsed/>
    <w:rsid w:val="002E0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95"/>
    <w:rPr>
      <w:rFonts w:ascii="Tahoma" w:hAnsi="Tahoma" w:cs="Tahoma"/>
      <w:sz w:val="16"/>
      <w:szCs w:val="16"/>
    </w:rPr>
  </w:style>
  <w:style w:type="paragraph" w:styleId="FootnoteText">
    <w:name w:val="footnote text"/>
    <w:basedOn w:val="Normal"/>
    <w:link w:val="FootnoteTextChar"/>
    <w:uiPriority w:val="99"/>
    <w:semiHidden/>
    <w:unhideWhenUsed/>
    <w:rsid w:val="007B5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67E"/>
    <w:rPr>
      <w:sz w:val="20"/>
      <w:szCs w:val="20"/>
    </w:rPr>
  </w:style>
  <w:style w:type="character" w:styleId="FootnoteReference">
    <w:name w:val="footnote reference"/>
    <w:basedOn w:val="DefaultParagraphFont"/>
    <w:uiPriority w:val="99"/>
    <w:semiHidden/>
    <w:unhideWhenUsed/>
    <w:rsid w:val="007B567E"/>
    <w:rPr>
      <w:vertAlign w:val="superscript"/>
    </w:rPr>
  </w:style>
  <w:style w:type="character" w:styleId="Hyperlink">
    <w:name w:val="Hyperlink"/>
    <w:basedOn w:val="DefaultParagraphFont"/>
    <w:uiPriority w:val="99"/>
    <w:unhideWhenUsed/>
    <w:rsid w:val="008F76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0688">
      <w:bodyDiv w:val="1"/>
      <w:marLeft w:val="0"/>
      <w:marRight w:val="0"/>
      <w:marTop w:val="0"/>
      <w:marBottom w:val="0"/>
      <w:divBdr>
        <w:top w:val="none" w:sz="0" w:space="0" w:color="auto"/>
        <w:left w:val="none" w:sz="0" w:space="0" w:color="auto"/>
        <w:bottom w:val="none" w:sz="0" w:space="0" w:color="auto"/>
        <w:right w:val="none" w:sz="0" w:space="0" w:color="auto"/>
      </w:divBdr>
    </w:div>
    <w:div w:id="480274471">
      <w:bodyDiv w:val="1"/>
      <w:marLeft w:val="0"/>
      <w:marRight w:val="0"/>
      <w:marTop w:val="0"/>
      <w:marBottom w:val="0"/>
      <w:divBdr>
        <w:top w:val="none" w:sz="0" w:space="0" w:color="auto"/>
        <w:left w:val="none" w:sz="0" w:space="0" w:color="auto"/>
        <w:bottom w:val="none" w:sz="0" w:space="0" w:color="auto"/>
        <w:right w:val="none" w:sz="0" w:space="0" w:color="auto"/>
      </w:divBdr>
    </w:div>
    <w:div w:id="705759890">
      <w:bodyDiv w:val="1"/>
      <w:marLeft w:val="0"/>
      <w:marRight w:val="0"/>
      <w:marTop w:val="0"/>
      <w:marBottom w:val="0"/>
      <w:divBdr>
        <w:top w:val="none" w:sz="0" w:space="0" w:color="auto"/>
        <w:left w:val="none" w:sz="0" w:space="0" w:color="auto"/>
        <w:bottom w:val="none" w:sz="0" w:space="0" w:color="auto"/>
        <w:right w:val="none" w:sz="0" w:space="0" w:color="auto"/>
      </w:divBdr>
    </w:div>
    <w:div w:id="758254883">
      <w:bodyDiv w:val="1"/>
      <w:marLeft w:val="0"/>
      <w:marRight w:val="0"/>
      <w:marTop w:val="0"/>
      <w:marBottom w:val="0"/>
      <w:divBdr>
        <w:top w:val="none" w:sz="0" w:space="0" w:color="auto"/>
        <w:left w:val="none" w:sz="0" w:space="0" w:color="auto"/>
        <w:bottom w:val="none" w:sz="0" w:space="0" w:color="auto"/>
        <w:right w:val="none" w:sz="0" w:space="0" w:color="auto"/>
      </w:divBdr>
    </w:div>
    <w:div w:id="1137143497">
      <w:bodyDiv w:val="1"/>
      <w:marLeft w:val="0"/>
      <w:marRight w:val="0"/>
      <w:marTop w:val="0"/>
      <w:marBottom w:val="0"/>
      <w:divBdr>
        <w:top w:val="none" w:sz="0" w:space="0" w:color="auto"/>
        <w:left w:val="none" w:sz="0" w:space="0" w:color="auto"/>
        <w:bottom w:val="none" w:sz="0" w:space="0" w:color="auto"/>
        <w:right w:val="none" w:sz="0" w:space="0" w:color="auto"/>
      </w:divBdr>
    </w:div>
    <w:div w:id="1142311217">
      <w:bodyDiv w:val="1"/>
      <w:marLeft w:val="0"/>
      <w:marRight w:val="0"/>
      <w:marTop w:val="0"/>
      <w:marBottom w:val="0"/>
      <w:divBdr>
        <w:top w:val="none" w:sz="0" w:space="0" w:color="auto"/>
        <w:left w:val="none" w:sz="0" w:space="0" w:color="auto"/>
        <w:bottom w:val="none" w:sz="0" w:space="0" w:color="auto"/>
        <w:right w:val="none" w:sz="0" w:space="0" w:color="auto"/>
      </w:divBdr>
    </w:div>
    <w:div w:id="1430394099">
      <w:bodyDiv w:val="1"/>
      <w:marLeft w:val="0"/>
      <w:marRight w:val="0"/>
      <w:marTop w:val="0"/>
      <w:marBottom w:val="0"/>
      <w:divBdr>
        <w:top w:val="none" w:sz="0" w:space="0" w:color="auto"/>
        <w:left w:val="none" w:sz="0" w:space="0" w:color="auto"/>
        <w:bottom w:val="none" w:sz="0" w:space="0" w:color="auto"/>
        <w:right w:val="none" w:sz="0" w:space="0" w:color="auto"/>
      </w:divBdr>
    </w:div>
    <w:div w:id="15074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Fraser@curtin.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driye.ercikan@ub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baumert@mpib-berlin.mpg.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egroup@sc.rr.com" TargetMode="External"/><Relationship Id="rId4" Type="http://schemas.microsoft.com/office/2007/relationships/stylesWithEffects" Target="stylesWithEffects.xml"/><Relationship Id="rId9" Type="http://schemas.openxmlformats.org/officeDocument/2006/relationships/hyperlink" Target="http://iaoed.org" TargetMode="External"/><Relationship Id="rId14" Type="http://schemas.openxmlformats.org/officeDocument/2006/relationships/hyperlink" Target="mailto:richs@stanford.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E4C23-4851-474F-9F80-DA287D7C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7</Pages>
  <Words>1935</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Rosalie Wood</cp:lastModifiedBy>
  <cp:revision>71</cp:revision>
  <cp:lastPrinted>2013-08-20T03:33:00Z</cp:lastPrinted>
  <dcterms:created xsi:type="dcterms:W3CDTF">2013-08-08T14:30:00Z</dcterms:created>
  <dcterms:modified xsi:type="dcterms:W3CDTF">2013-08-20T03:42:00Z</dcterms:modified>
</cp:coreProperties>
</file>